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A506" w14:textId="5AC31937" w:rsidR="00982DFA" w:rsidRPr="00721CA0" w:rsidRDefault="002F71B1" w:rsidP="00D825EF">
      <w:pPr>
        <w:spacing w:line="240" w:lineRule="auto"/>
        <w:contextualSpacing/>
        <w:jc w:val="center"/>
        <w:rPr>
          <w:b/>
          <w:sz w:val="32"/>
          <w:szCs w:val="32"/>
        </w:rPr>
      </w:pPr>
      <w:r>
        <w:rPr>
          <w:b/>
          <w:sz w:val="32"/>
          <w:szCs w:val="32"/>
        </w:rPr>
        <w:t>/</w:t>
      </w:r>
      <w:r w:rsidR="00BF6320" w:rsidRPr="00721CA0">
        <w:rPr>
          <w:b/>
          <w:sz w:val="32"/>
          <w:szCs w:val="32"/>
        </w:rPr>
        <w:t xml:space="preserve">    </w:t>
      </w:r>
      <w:r w:rsidR="00A540EA" w:rsidRPr="00721CA0">
        <w:rPr>
          <w:b/>
          <w:sz w:val="32"/>
          <w:szCs w:val="32"/>
        </w:rPr>
        <w:t xml:space="preserve">  </w:t>
      </w:r>
      <w:r w:rsidR="004B399F" w:rsidRPr="00721CA0">
        <w:rPr>
          <w:b/>
          <w:sz w:val="32"/>
          <w:szCs w:val="32"/>
        </w:rPr>
        <w:t xml:space="preserve"> </w:t>
      </w:r>
      <w:r w:rsidR="00D335BF" w:rsidRPr="00721CA0">
        <w:rPr>
          <w:b/>
          <w:sz w:val="32"/>
          <w:szCs w:val="32"/>
        </w:rPr>
        <w:t xml:space="preserve"> </w:t>
      </w:r>
    </w:p>
    <w:p w14:paraId="5626CEFD" w14:textId="77777777" w:rsidR="00034BF5" w:rsidRPr="00721CA0" w:rsidRDefault="00C67F8F" w:rsidP="00D825EF">
      <w:pPr>
        <w:spacing w:line="240" w:lineRule="auto"/>
        <w:contextualSpacing/>
        <w:jc w:val="center"/>
        <w:rPr>
          <w:b/>
          <w:sz w:val="32"/>
          <w:szCs w:val="32"/>
        </w:rPr>
      </w:pPr>
      <w:r w:rsidRPr="00721CA0">
        <w:rPr>
          <w:b/>
          <w:sz w:val="32"/>
          <w:szCs w:val="32"/>
        </w:rPr>
        <w:t>MIAMI VALLEY FIRE DISTRICT</w:t>
      </w:r>
    </w:p>
    <w:p w14:paraId="29DFAAC2" w14:textId="66BF958A" w:rsidR="00B12019" w:rsidRPr="00721CA0" w:rsidRDefault="00B12019" w:rsidP="00D825EF">
      <w:pPr>
        <w:spacing w:line="240" w:lineRule="auto"/>
        <w:contextualSpacing/>
        <w:jc w:val="center"/>
        <w:rPr>
          <w:b/>
          <w:sz w:val="24"/>
          <w:szCs w:val="24"/>
        </w:rPr>
      </w:pPr>
      <w:r w:rsidRPr="00721CA0">
        <w:rPr>
          <w:b/>
          <w:sz w:val="24"/>
          <w:szCs w:val="24"/>
        </w:rPr>
        <w:t>Board of Trustees Meeting Agenda</w:t>
      </w:r>
    </w:p>
    <w:p w14:paraId="04A6AF12" w14:textId="73A4B513" w:rsidR="00841065" w:rsidRPr="00721CA0" w:rsidRDefault="00D878EC" w:rsidP="00D825EF">
      <w:pPr>
        <w:spacing w:line="240" w:lineRule="auto"/>
        <w:contextualSpacing/>
        <w:jc w:val="center"/>
        <w:rPr>
          <w:b/>
          <w:sz w:val="24"/>
          <w:szCs w:val="24"/>
        </w:rPr>
      </w:pPr>
      <w:r>
        <w:rPr>
          <w:b/>
          <w:sz w:val="24"/>
          <w:szCs w:val="24"/>
        </w:rPr>
        <w:t>July 14</w:t>
      </w:r>
      <w:r w:rsidR="00933378">
        <w:rPr>
          <w:b/>
          <w:sz w:val="24"/>
          <w:szCs w:val="24"/>
        </w:rPr>
        <w:t>, 2022</w:t>
      </w:r>
    </w:p>
    <w:p w14:paraId="0996E9CF" w14:textId="77777777" w:rsidR="00841065" w:rsidRPr="00721CA0" w:rsidRDefault="00D73E57" w:rsidP="00D825EF">
      <w:pPr>
        <w:spacing w:line="240" w:lineRule="auto"/>
        <w:contextualSpacing/>
        <w:jc w:val="center"/>
        <w:rPr>
          <w:b/>
          <w:sz w:val="24"/>
          <w:szCs w:val="24"/>
        </w:rPr>
      </w:pPr>
      <w:r w:rsidRPr="00721CA0">
        <w:rPr>
          <w:b/>
          <w:sz w:val="24"/>
          <w:szCs w:val="24"/>
        </w:rPr>
        <w:t>8:00 a.m.</w:t>
      </w:r>
    </w:p>
    <w:p w14:paraId="7D945A60" w14:textId="77777777" w:rsidR="00F555E6" w:rsidRPr="00721CA0" w:rsidRDefault="00F555E6" w:rsidP="00D825EF">
      <w:pPr>
        <w:spacing w:line="240" w:lineRule="auto"/>
        <w:contextualSpacing/>
        <w:jc w:val="center"/>
        <w:rPr>
          <w:b/>
          <w:sz w:val="24"/>
          <w:szCs w:val="24"/>
        </w:rPr>
      </w:pPr>
    </w:p>
    <w:p w14:paraId="3F5C0D36" w14:textId="77777777" w:rsidR="00CD2ABE" w:rsidRPr="00721CA0" w:rsidRDefault="00CD2ABE" w:rsidP="00365E18">
      <w:pPr>
        <w:spacing w:after="0" w:line="240" w:lineRule="auto"/>
        <w:jc w:val="both"/>
        <w:rPr>
          <w:b/>
          <w:sz w:val="24"/>
          <w:szCs w:val="24"/>
        </w:rPr>
      </w:pPr>
      <w:r w:rsidRPr="00721CA0">
        <w:rPr>
          <w:b/>
          <w:sz w:val="24"/>
          <w:szCs w:val="24"/>
        </w:rPr>
        <w:t>Call to Order</w:t>
      </w:r>
    </w:p>
    <w:p w14:paraId="49739FAB" w14:textId="77777777" w:rsidR="00BE2E09" w:rsidRPr="00721CA0" w:rsidRDefault="00BE2E09" w:rsidP="00365E18">
      <w:pPr>
        <w:spacing w:after="0" w:line="240" w:lineRule="auto"/>
        <w:jc w:val="both"/>
        <w:rPr>
          <w:b/>
          <w:sz w:val="24"/>
          <w:szCs w:val="24"/>
        </w:rPr>
      </w:pPr>
    </w:p>
    <w:p w14:paraId="73C12ECC" w14:textId="31915B99" w:rsidR="00C427E0" w:rsidRDefault="00C427E0" w:rsidP="00365E18">
      <w:pPr>
        <w:spacing w:after="0" w:line="240" w:lineRule="auto"/>
        <w:jc w:val="both"/>
        <w:rPr>
          <w:b/>
          <w:sz w:val="24"/>
          <w:szCs w:val="24"/>
        </w:rPr>
      </w:pPr>
      <w:r w:rsidRPr="00721CA0">
        <w:rPr>
          <w:b/>
          <w:sz w:val="24"/>
          <w:szCs w:val="24"/>
        </w:rPr>
        <w:t>Pledge of Allegiance</w:t>
      </w:r>
    </w:p>
    <w:p w14:paraId="3073D9DE" w14:textId="6779F8F5" w:rsidR="00C25688" w:rsidRDefault="00C25688" w:rsidP="00365E18">
      <w:pPr>
        <w:spacing w:after="0" w:line="240" w:lineRule="auto"/>
        <w:jc w:val="both"/>
        <w:rPr>
          <w:b/>
          <w:sz w:val="24"/>
          <w:szCs w:val="24"/>
        </w:rPr>
      </w:pPr>
    </w:p>
    <w:p w14:paraId="4D50AAA4" w14:textId="314508ED" w:rsidR="00C25688" w:rsidRDefault="00C25688" w:rsidP="00365E18">
      <w:pPr>
        <w:spacing w:after="0" w:line="240" w:lineRule="auto"/>
        <w:jc w:val="both"/>
        <w:rPr>
          <w:b/>
          <w:sz w:val="24"/>
          <w:szCs w:val="24"/>
        </w:rPr>
      </w:pPr>
      <w:r>
        <w:rPr>
          <w:b/>
          <w:sz w:val="24"/>
          <w:szCs w:val="24"/>
        </w:rPr>
        <w:t>Roll Call</w:t>
      </w:r>
    </w:p>
    <w:p w14:paraId="516B822B" w14:textId="246D907A" w:rsidR="00F55BD2" w:rsidRDefault="00F55BD2" w:rsidP="00365E18">
      <w:pPr>
        <w:spacing w:after="0" w:line="240" w:lineRule="auto"/>
        <w:jc w:val="both"/>
        <w:rPr>
          <w:b/>
          <w:sz w:val="24"/>
          <w:szCs w:val="24"/>
        </w:rPr>
      </w:pPr>
    </w:p>
    <w:p w14:paraId="597CC8F5" w14:textId="37B11598" w:rsidR="00D02398" w:rsidRPr="00BA529E" w:rsidRDefault="00D02398" w:rsidP="00D02398">
      <w:pPr>
        <w:spacing w:after="0" w:line="240" w:lineRule="auto"/>
        <w:contextualSpacing/>
        <w:jc w:val="both"/>
        <w:rPr>
          <w:bCs/>
          <w:sz w:val="24"/>
          <w:szCs w:val="24"/>
        </w:rPr>
      </w:pPr>
      <w:r w:rsidRPr="00BA529E">
        <w:rPr>
          <w:bCs/>
          <w:sz w:val="24"/>
          <w:szCs w:val="24"/>
        </w:rPr>
        <w:t xml:space="preserve">Approval of Minutes of the Regular Meeting of </w:t>
      </w:r>
      <w:r w:rsidR="00D878EC">
        <w:rPr>
          <w:bCs/>
          <w:sz w:val="24"/>
          <w:szCs w:val="24"/>
        </w:rPr>
        <w:t>June 9</w:t>
      </w:r>
      <w:r w:rsidRPr="00BA529E">
        <w:rPr>
          <w:bCs/>
          <w:sz w:val="24"/>
          <w:szCs w:val="24"/>
        </w:rPr>
        <w:t xml:space="preserve">, </w:t>
      </w:r>
      <w:r w:rsidR="00EB4E3A" w:rsidRPr="00BA529E">
        <w:rPr>
          <w:bCs/>
          <w:sz w:val="24"/>
          <w:szCs w:val="24"/>
        </w:rPr>
        <w:t>2022,</w:t>
      </w:r>
      <w:r w:rsidR="00D878EC">
        <w:rPr>
          <w:bCs/>
          <w:sz w:val="24"/>
          <w:szCs w:val="24"/>
        </w:rPr>
        <w:t xml:space="preserve"> and the Special Meeting of June 27, 2022</w:t>
      </w:r>
      <w:r w:rsidRPr="00BA529E">
        <w:rPr>
          <w:bCs/>
          <w:sz w:val="24"/>
          <w:szCs w:val="24"/>
        </w:rPr>
        <w:t xml:space="preserve">. </w:t>
      </w:r>
    </w:p>
    <w:p w14:paraId="680145F3" w14:textId="77777777" w:rsidR="00AD4399" w:rsidRPr="00721CA0" w:rsidRDefault="00AD4399" w:rsidP="00365E18">
      <w:pPr>
        <w:spacing w:after="0" w:line="240" w:lineRule="auto"/>
        <w:contextualSpacing/>
        <w:rPr>
          <w:b/>
          <w:sz w:val="24"/>
          <w:szCs w:val="24"/>
        </w:rPr>
      </w:pPr>
    </w:p>
    <w:p w14:paraId="5756D672" w14:textId="77777777" w:rsidR="004E5FA4" w:rsidRPr="00721CA0" w:rsidRDefault="004E5FA4" w:rsidP="00BE2E09">
      <w:pPr>
        <w:spacing w:after="0" w:line="240" w:lineRule="auto"/>
        <w:contextualSpacing/>
        <w:jc w:val="both"/>
        <w:rPr>
          <w:b/>
          <w:sz w:val="24"/>
          <w:szCs w:val="24"/>
        </w:rPr>
      </w:pPr>
      <w:r w:rsidRPr="00721CA0">
        <w:rPr>
          <w:b/>
          <w:sz w:val="24"/>
          <w:szCs w:val="24"/>
        </w:rPr>
        <w:t>Public Comment</w:t>
      </w:r>
    </w:p>
    <w:p w14:paraId="396DB007" w14:textId="77777777" w:rsidR="004E5FA4" w:rsidRPr="00721CA0" w:rsidRDefault="004E5FA4" w:rsidP="00BE2E09">
      <w:pPr>
        <w:spacing w:after="0" w:line="240" w:lineRule="auto"/>
        <w:contextualSpacing/>
        <w:jc w:val="both"/>
        <w:rPr>
          <w:sz w:val="24"/>
          <w:szCs w:val="24"/>
        </w:rPr>
      </w:pPr>
    </w:p>
    <w:p w14:paraId="4006C380" w14:textId="77777777" w:rsidR="001B0117" w:rsidRPr="00721CA0" w:rsidRDefault="004E5FA4" w:rsidP="00494DBB">
      <w:pPr>
        <w:spacing w:after="0" w:line="240" w:lineRule="auto"/>
        <w:ind w:left="720"/>
        <w:contextualSpacing/>
        <w:jc w:val="both"/>
        <w:rPr>
          <w:sz w:val="24"/>
          <w:szCs w:val="24"/>
        </w:rPr>
      </w:pPr>
      <w:r w:rsidRPr="00721CA0">
        <w:rPr>
          <w:sz w:val="24"/>
          <w:szCs w:val="24"/>
        </w:rPr>
        <w:t>A citizen desiring to speak on agenda items or items not on the agenda may do so under public comment.</w:t>
      </w:r>
      <w:r w:rsidR="00191713" w:rsidRPr="00721CA0">
        <w:rPr>
          <w:sz w:val="24"/>
          <w:szCs w:val="24"/>
        </w:rPr>
        <w:t xml:space="preserve"> </w:t>
      </w:r>
      <w:r w:rsidRPr="00721CA0">
        <w:rPr>
          <w:sz w:val="24"/>
          <w:szCs w:val="24"/>
        </w:rPr>
        <w:t>Comments are limited to five minutes and the Fire District Board of Trustees may not take immediate action.  However, items introduced under public</w:t>
      </w:r>
      <w:r w:rsidR="00ED5C80" w:rsidRPr="00721CA0">
        <w:rPr>
          <w:sz w:val="24"/>
          <w:szCs w:val="24"/>
        </w:rPr>
        <w:t xml:space="preserve"> </w:t>
      </w:r>
      <w:r w:rsidRPr="00721CA0">
        <w:rPr>
          <w:sz w:val="24"/>
          <w:szCs w:val="24"/>
        </w:rPr>
        <w:t>comment may become agenda items for later meetings.</w:t>
      </w:r>
    </w:p>
    <w:p w14:paraId="5E86DFDD" w14:textId="6C6D02EC" w:rsidR="00494DBB" w:rsidRDefault="00494DBB" w:rsidP="00494DBB">
      <w:pPr>
        <w:spacing w:after="0" w:line="240" w:lineRule="auto"/>
        <w:contextualSpacing/>
        <w:jc w:val="both"/>
        <w:rPr>
          <w:sz w:val="24"/>
          <w:szCs w:val="24"/>
        </w:rPr>
      </w:pPr>
    </w:p>
    <w:p w14:paraId="7746FD5E" w14:textId="7F29F77B" w:rsidR="007E6F08" w:rsidRPr="00721CA0" w:rsidRDefault="008D6A65" w:rsidP="007E6F08">
      <w:pPr>
        <w:spacing w:line="240" w:lineRule="auto"/>
        <w:contextualSpacing/>
        <w:jc w:val="both"/>
        <w:rPr>
          <w:b/>
          <w:sz w:val="24"/>
          <w:szCs w:val="24"/>
        </w:rPr>
      </w:pPr>
      <w:r w:rsidRPr="00721CA0">
        <w:rPr>
          <w:b/>
          <w:sz w:val="24"/>
          <w:szCs w:val="24"/>
        </w:rPr>
        <w:t>C</w:t>
      </w:r>
      <w:r w:rsidR="007E6F08" w:rsidRPr="00721CA0">
        <w:rPr>
          <w:b/>
          <w:sz w:val="24"/>
          <w:szCs w:val="24"/>
        </w:rPr>
        <w:t>onsent Agenda</w:t>
      </w:r>
    </w:p>
    <w:p w14:paraId="7973086A" w14:textId="77777777" w:rsidR="007E6F08" w:rsidRPr="00721CA0" w:rsidRDefault="007E6F08" w:rsidP="007E6F08">
      <w:pPr>
        <w:spacing w:line="240" w:lineRule="auto"/>
        <w:contextualSpacing/>
        <w:jc w:val="both"/>
        <w:rPr>
          <w:sz w:val="24"/>
          <w:szCs w:val="24"/>
        </w:rPr>
      </w:pPr>
    </w:p>
    <w:p w14:paraId="4D16C1B8" w14:textId="77777777" w:rsidR="007E6F08" w:rsidRPr="00721CA0" w:rsidRDefault="007E6F08" w:rsidP="007E6F08">
      <w:pPr>
        <w:spacing w:after="0" w:line="240" w:lineRule="auto"/>
        <w:ind w:left="720"/>
        <w:jc w:val="both"/>
        <w:rPr>
          <w:sz w:val="24"/>
          <w:szCs w:val="24"/>
        </w:rPr>
      </w:pPr>
      <w:r w:rsidRPr="00721CA0">
        <w:rPr>
          <w:sz w:val="24"/>
          <w:szCs w:val="24"/>
        </w:rPr>
        <w:t>Matters listed under the Consent Agenda are considered to be routine and will be enacted by one motion and one vote of consent.  There will be no separate discussion of these items.  If discussion is desired, that item will be removed from the Consent Agenda and considered separately.</w:t>
      </w:r>
    </w:p>
    <w:p w14:paraId="22F7EB5B" w14:textId="77777777" w:rsidR="009C73B3" w:rsidRDefault="009C73B3" w:rsidP="009C73B3">
      <w:pPr>
        <w:spacing w:after="0" w:line="240" w:lineRule="auto"/>
        <w:jc w:val="both"/>
        <w:rPr>
          <w:b/>
          <w:sz w:val="24"/>
          <w:szCs w:val="24"/>
        </w:rPr>
      </w:pPr>
    </w:p>
    <w:p w14:paraId="71F31D2F" w14:textId="1B6C40A0" w:rsidR="009C73B3" w:rsidRPr="00721CA0" w:rsidRDefault="009C73B3" w:rsidP="009C73B3">
      <w:pPr>
        <w:spacing w:after="0" w:line="240" w:lineRule="auto"/>
        <w:jc w:val="both"/>
        <w:rPr>
          <w:b/>
          <w:sz w:val="24"/>
          <w:szCs w:val="24"/>
        </w:rPr>
      </w:pPr>
      <w:r w:rsidRPr="00721CA0">
        <w:rPr>
          <w:b/>
          <w:sz w:val="24"/>
          <w:szCs w:val="24"/>
        </w:rPr>
        <w:t>Expenses</w:t>
      </w:r>
    </w:p>
    <w:p w14:paraId="16B37B41" w14:textId="663B2084" w:rsidR="009C73B3" w:rsidRPr="00C64BBF" w:rsidRDefault="009C73B3" w:rsidP="009C73B3">
      <w:pPr>
        <w:spacing w:after="0" w:line="240" w:lineRule="auto"/>
        <w:ind w:left="720" w:hanging="720"/>
        <w:jc w:val="both"/>
        <w:rPr>
          <w:sz w:val="24"/>
          <w:szCs w:val="24"/>
        </w:rPr>
      </w:pPr>
      <w:r w:rsidRPr="00721CA0">
        <w:rPr>
          <w:sz w:val="24"/>
          <w:szCs w:val="24"/>
        </w:rPr>
        <w:tab/>
        <w:t xml:space="preserve">Approve the Fire District </w:t>
      </w:r>
      <w:r w:rsidR="00D878EC">
        <w:rPr>
          <w:sz w:val="24"/>
          <w:szCs w:val="24"/>
        </w:rPr>
        <w:t>June</w:t>
      </w:r>
      <w:r w:rsidRPr="00721CA0">
        <w:rPr>
          <w:sz w:val="24"/>
          <w:szCs w:val="24"/>
        </w:rPr>
        <w:t xml:space="preserve"> expenses beginning with check #1</w:t>
      </w:r>
      <w:r w:rsidR="00EA0827">
        <w:rPr>
          <w:sz w:val="24"/>
          <w:szCs w:val="24"/>
        </w:rPr>
        <w:t>8</w:t>
      </w:r>
      <w:r w:rsidR="008C08D5">
        <w:rPr>
          <w:sz w:val="24"/>
          <w:szCs w:val="24"/>
        </w:rPr>
        <w:t>2</w:t>
      </w:r>
      <w:r w:rsidR="00D878EC">
        <w:rPr>
          <w:sz w:val="24"/>
          <w:szCs w:val="24"/>
        </w:rPr>
        <w:t>88</w:t>
      </w:r>
      <w:r w:rsidRPr="00721CA0">
        <w:rPr>
          <w:sz w:val="24"/>
          <w:szCs w:val="24"/>
        </w:rPr>
        <w:t xml:space="preserve"> and ending with </w:t>
      </w:r>
      <w:r w:rsidRPr="00D66F82">
        <w:rPr>
          <w:sz w:val="24"/>
          <w:szCs w:val="24"/>
        </w:rPr>
        <w:t xml:space="preserve">check </w:t>
      </w:r>
      <w:r w:rsidRPr="00C64BBF">
        <w:rPr>
          <w:sz w:val="24"/>
          <w:szCs w:val="24"/>
        </w:rPr>
        <w:t>#18</w:t>
      </w:r>
      <w:r w:rsidR="00C64BBF" w:rsidRPr="00C64BBF">
        <w:rPr>
          <w:sz w:val="24"/>
          <w:szCs w:val="24"/>
        </w:rPr>
        <w:t>319</w:t>
      </w:r>
      <w:r w:rsidRPr="00C64BBF">
        <w:rPr>
          <w:sz w:val="24"/>
          <w:szCs w:val="24"/>
        </w:rPr>
        <w:t>.</w:t>
      </w:r>
    </w:p>
    <w:p w14:paraId="1B98D983" w14:textId="77777777" w:rsidR="005A5BA6" w:rsidRDefault="005A5BA6" w:rsidP="00F555E6">
      <w:pPr>
        <w:spacing w:after="0" w:line="240" w:lineRule="auto"/>
        <w:jc w:val="both"/>
        <w:rPr>
          <w:b/>
          <w:sz w:val="24"/>
          <w:szCs w:val="24"/>
        </w:rPr>
      </w:pPr>
    </w:p>
    <w:p w14:paraId="009CE6ED" w14:textId="77777777" w:rsidR="00465658" w:rsidRPr="00721CA0" w:rsidRDefault="00465658" w:rsidP="00FD1C71">
      <w:pPr>
        <w:spacing w:after="0" w:line="240" w:lineRule="auto"/>
        <w:jc w:val="both"/>
        <w:rPr>
          <w:sz w:val="24"/>
          <w:szCs w:val="24"/>
        </w:rPr>
      </w:pPr>
      <w:r w:rsidRPr="00721CA0">
        <w:rPr>
          <w:sz w:val="24"/>
          <w:szCs w:val="24"/>
        </w:rPr>
        <w:t>1.</w:t>
      </w:r>
      <w:r w:rsidRPr="00721CA0">
        <w:rPr>
          <w:sz w:val="24"/>
          <w:szCs w:val="24"/>
        </w:rPr>
        <w:tab/>
        <w:t>Consent Agenda Motion</w:t>
      </w:r>
      <w:r w:rsidR="003D049C" w:rsidRPr="00721CA0">
        <w:rPr>
          <w:sz w:val="24"/>
          <w:szCs w:val="24"/>
        </w:rPr>
        <w:t xml:space="preserve"> </w:t>
      </w:r>
    </w:p>
    <w:p w14:paraId="1E53B0AC" w14:textId="77777777" w:rsidR="00054D9B" w:rsidRPr="00721CA0" w:rsidRDefault="00465658" w:rsidP="00054D9B">
      <w:pPr>
        <w:spacing w:after="0" w:line="240" w:lineRule="auto"/>
        <w:jc w:val="both"/>
        <w:rPr>
          <w:sz w:val="24"/>
          <w:szCs w:val="24"/>
        </w:rPr>
      </w:pPr>
      <w:r w:rsidRPr="00721CA0">
        <w:rPr>
          <w:sz w:val="24"/>
          <w:szCs w:val="24"/>
        </w:rPr>
        <w:tab/>
        <w:t>A motion to approve the Consent Agenda.</w:t>
      </w:r>
      <w:r w:rsidR="00661F47" w:rsidRPr="00721CA0">
        <w:rPr>
          <w:sz w:val="24"/>
          <w:szCs w:val="24"/>
        </w:rPr>
        <w:t xml:space="preserve"> </w:t>
      </w:r>
    </w:p>
    <w:p w14:paraId="0BAD8528" w14:textId="77777777" w:rsidR="00054D9B" w:rsidRPr="00721CA0" w:rsidRDefault="00E26DCD" w:rsidP="00054D9B">
      <w:pPr>
        <w:spacing w:after="0" w:line="240" w:lineRule="auto"/>
        <w:jc w:val="both"/>
        <w:rPr>
          <w:sz w:val="24"/>
          <w:szCs w:val="24"/>
          <w:u w:val="single"/>
        </w:rPr>
      </w:pPr>
      <w:r w:rsidRPr="00721CA0">
        <w:rPr>
          <w:sz w:val="24"/>
          <w:szCs w:val="24"/>
        </w:rPr>
        <w:tab/>
      </w:r>
      <w:r w:rsidR="00054D9B" w:rsidRPr="00721CA0">
        <w:rPr>
          <w:sz w:val="24"/>
          <w:szCs w:val="24"/>
          <w:u w:val="single"/>
        </w:rPr>
        <w:t>Comment:</w:t>
      </w:r>
    </w:p>
    <w:p w14:paraId="1ADA0B97" w14:textId="77777777" w:rsidR="00465658" w:rsidRPr="00721CA0" w:rsidRDefault="00661F47" w:rsidP="00054D9B">
      <w:pPr>
        <w:spacing w:after="0" w:line="240" w:lineRule="auto"/>
        <w:ind w:firstLine="720"/>
        <w:jc w:val="both"/>
        <w:rPr>
          <w:sz w:val="24"/>
          <w:szCs w:val="24"/>
        </w:rPr>
      </w:pPr>
      <w:r w:rsidRPr="00721CA0">
        <w:rPr>
          <w:sz w:val="24"/>
          <w:szCs w:val="24"/>
        </w:rPr>
        <w:t>Roll call vote</w:t>
      </w:r>
      <w:r w:rsidR="005D75A5" w:rsidRPr="00721CA0">
        <w:rPr>
          <w:sz w:val="24"/>
          <w:szCs w:val="24"/>
        </w:rPr>
        <w:t>.</w:t>
      </w:r>
    </w:p>
    <w:p w14:paraId="39FB5697" w14:textId="77777777" w:rsidR="00465658" w:rsidRPr="00721CA0" w:rsidRDefault="00465658" w:rsidP="007E6F08">
      <w:pPr>
        <w:spacing w:after="0"/>
        <w:jc w:val="both"/>
        <w:rPr>
          <w:sz w:val="24"/>
          <w:szCs w:val="24"/>
        </w:rPr>
      </w:pPr>
    </w:p>
    <w:p w14:paraId="7A35BFEC" w14:textId="77777777" w:rsidR="00465658" w:rsidRPr="00721CA0" w:rsidRDefault="00465658" w:rsidP="00465658">
      <w:pPr>
        <w:spacing w:after="0" w:line="240" w:lineRule="auto"/>
        <w:ind w:left="720"/>
        <w:jc w:val="both"/>
        <w:rPr>
          <w:sz w:val="24"/>
          <w:szCs w:val="24"/>
        </w:rPr>
      </w:pPr>
      <w:r w:rsidRPr="00721CA0">
        <w:rPr>
          <w:sz w:val="24"/>
          <w:szCs w:val="24"/>
        </w:rPr>
        <w:t>Action: ______________________________________________________________</w:t>
      </w:r>
    </w:p>
    <w:p w14:paraId="7B10B9D1" w14:textId="77777777" w:rsidR="007F38A5" w:rsidRPr="00721CA0" w:rsidRDefault="007F38A5" w:rsidP="00365E18">
      <w:pPr>
        <w:spacing w:after="0" w:line="240" w:lineRule="auto"/>
        <w:jc w:val="both"/>
        <w:rPr>
          <w:b/>
          <w:sz w:val="24"/>
          <w:szCs w:val="24"/>
        </w:rPr>
      </w:pPr>
    </w:p>
    <w:p w14:paraId="4BB57525" w14:textId="225791BF" w:rsidR="00C427E0" w:rsidRPr="00721CA0" w:rsidRDefault="00C427E0" w:rsidP="00365E18">
      <w:pPr>
        <w:spacing w:after="0" w:line="240" w:lineRule="auto"/>
        <w:jc w:val="both"/>
        <w:rPr>
          <w:b/>
          <w:sz w:val="24"/>
          <w:szCs w:val="24"/>
        </w:rPr>
      </w:pPr>
      <w:r w:rsidRPr="00721CA0">
        <w:rPr>
          <w:b/>
          <w:sz w:val="24"/>
          <w:szCs w:val="24"/>
        </w:rPr>
        <w:lastRenderedPageBreak/>
        <w:t>Old Business</w:t>
      </w:r>
      <w:r w:rsidR="005D0AA4" w:rsidRPr="00721CA0">
        <w:rPr>
          <w:b/>
          <w:sz w:val="24"/>
          <w:szCs w:val="24"/>
        </w:rPr>
        <w:t xml:space="preserve"> </w:t>
      </w:r>
    </w:p>
    <w:p w14:paraId="60BD9CE5" w14:textId="7B7E5117" w:rsidR="00C427E0" w:rsidRDefault="00C427E0" w:rsidP="00C77ABC">
      <w:pPr>
        <w:spacing w:after="0" w:line="240" w:lineRule="auto"/>
        <w:ind w:firstLine="720"/>
        <w:jc w:val="both"/>
        <w:rPr>
          <w:sz w:val="24"/>
          <w:szCs w:val="24"/>
        </w:rPr>
      </w:pPr>
      <w:r w:rsidRPr="00721CA0">
        <w:rPr>
          <w:sz w:val="24"/>
          <w:szCs w:val="24"/>
        </w:rPr>
        <w:t>None</w:t>
      </w:r>
    </w:p>
    <w:p w14:paraId="37F9E9E6" w14:textId="77777777" w:rsidR="00D132A0" w:rsidRPr="00721CA0" w:rsidRDefault="00D132A0" w:rsidP="00C77ABC">
      <w:pPr>
        <w:spacing w:after="0" w:line="240" w:lineRule="auto"/>
        <w:ind w:firstLine="720"/>
        <w:jc w:val="both"/>
        <w:rPr>
          <w:sz w:val="24"/>
          <w:szCs w:val="24"/>
        </w:rPr>
      </w:pPr>
    </w:p>
    <w:p w14:paraId="52084F48" w14:textId="77777777" w:rsidR="00365EF0" w:rsidRPr="00721CA0" w:rsidRDefault="00365EF0" w:rsidP="00365E18">
      <w:pPr>
        <w:spacing w:after="0" w:line="240" w:lineRule="auto"/>
        <w:contextualSpacing/>
        <w:jc w:val="both"/>
        <w:rPr>
          <w:b/>
          <w:sz w:val="24"/>
          <w:szCs w:val="24"/>
        </w:rPr>
      </w:pPr>
      <w:r w:rsidRPr="00721CA0">
        <w:rPr>
          <w:b/>
          <w:sz w:val="24"/>
          <w:szCs w:val="24"/>
        </w:rPr>
        <w:t>New Business</w:t>
      </w:r>
    </w:p>
    <w:p w14:paraId="1EFC49CD" w14:textId="77777777" w:rsidR="008003C6" w:rsidRDefault="008003C6" w:rsidP="00E90965">
      <w:pPr>
        <w:spacing w:after="0" w:line="240" w:lineRule="auto"/>
        <w:ind w:left="720"/>
        <w:jc w:val="both"/>
        <w:rPr>
          <w:sz w:val="24"/>
          <w:szCs w:val="24"/>
        </w:rPr>
      </w:pPr>
    </w:p>
    <w:p w14:paraId="60A167C6" w14:textId="08C5FF0F" w:rsidR="005D1652" w:rsidRDefault="00D878EC" w:rsidP="009B3764">
      <w:pPr>
        <w:numPr>
          <w:ilvl w:val="0"/>
          <w:numId w:val="20"/>
        </w:numPr>
        <w:spacing w:after="0" w:line="240" w:lineRule="auto"/>
        <w:ind w:hanging="720"/>
        <w:jc w:val="both"/>
        <w:rPr>
          <w:sz w:val="24"/>
          <w:szCs w:val="24"/>
        </w:rPr>
      </w:pPr>
      <w:r>
        <w:rPr>
          <w:sz w:val="24"/>
          <w:szCs w:val="24"/>
        </w:rPr>
        <w:t xml:space="preserve">Resolution No. </w:t>
      </w:r>
      <w:r w:rsidR="00415C4A" w:rsidRPr="00D12A4B">
        <w:rPr>
          <w:sz w:val="24"/>
          <w:szCs w:val="24"/>
          <w:u w:val="single"/>
        </w:rPr>
        <w:t>2022-07</w:t>
      </w:r>
    </w:p>
    <w:p w14:paraId="6D40C9C7" w14:textId="799C0633" w:rsidR="005D1652" w:rsidRDefault="00415C4A" w:rsidP="005D1652">
      <w:pPr>
        <w:spacing w:after="0" w:line="240" w:lineRule="auto"/>
        <w:ind w:left="720"/>
        <w:jc w:val="both"/>
        <w:rPr>
          <w:sz w:val="24"/>
          <w:szCs w:val="24"/>
        </w:rPr>
      </w:pPr>
      <w:r>
        <w:rPr>
          <w:sz w:val="24"/>
          <w:szCs w:val="24"/>
        </w:rPr>
        <w:t>A resolution to amend appropriations for January 1 through December 31, 2022.</w:t>
      </w:r>
    </w:p>
    <w:p w14:paraId="4DC23240" w14:textId="77777777" w:rsidR="00D12A4B" w:rsidRPr="00D21154" w:rsidRDefault="00D12A4B" w:rsidP="00D12A4B">
      <w:pPr>
        <w:pStyle w:val="ListParagraph"/>
        <w:spacing w:after="0" w:line="240" w:lineRule="auto"/>
        <w:jc w:val="both"/>
        <w:rPr>
          <w:sz w:val="24"/>
          <w:szCs w:val="24"/>
          <w:u w:val="single"/>
        </w:rPr>
      </w:pPr>
      <w:r w:rsidRPr="00D21154">
        <w:rPr>
          <w:sz w:val="24"/>
          <w:szCs w:val="24"/>
          <w:u w:val="single"/>
        </w:rPr>
        <w:t>Comment:</w:t>
      </w:r>
    </w:p>
    <w:p w14:paraId="2E0E956D" w14:textId="77777777" w:rsidR="00D12A4B" w:rsidRPr="00D21154" w:rsidRDefault="00D12A4B" w:rsidP="00D12A4B">
      <w:pPr>
        <w:pStyle w:val="ListParagraph"/>
        <w:spacing w:after="0" w:line="240" w:lineRule="auto"/>
        <w:jc w:val="both"/>
        <w:rPr>
          <w:sz w:val="24"/>
          <w:szCs w:val="24"/>
        </w:rPr>
      </w:pPr>
      <w:r w:rsidRPr="00D21154">
        <w:rPr>
          <w:sz w:val="24"/>
          <w:szCs w:val="24"/>
        </w:rPr>
        <w:t>Roll call vote.</w:t>
      </w:r>
    </w:p>
    <w:p w14:paraId="008730D2" w14:textId="77777777" w:rsidR="00D12A4B" w:rsidRPr="00D21154" w:rsidRDefault="00D12A4B" w:rsidP="00D12A4B">
      <w:pPr>
        <w:pStyle w:val="ListParagraph"/>
        <w:spacing w:after="0"/>
        <w:jc w:val="both"/>
        <w:rPr>
          <w:sz w:val="24"/>
          <w:szCs w:val="24"/>
        </w:rPr>
      </w:pPr>
    </w:p>
    <w:p w14:paraId="5D68A0EF" w14:textId="77777777" w:rsidR="00D12A4B" w:rsidRPr="00D21154" w:rsidRDefault="00D12A4B" w:rsidP="00D12A4B">
      <w:pPr>
        <w:pStyle w:val="ListParagraph"/>
        <w:spacing w:after="0" w:line="240" w:lineRule="auto"/>
        <w:jc w:val="both"/>
        <w:rPr>
          <w:sz w:val="24"/>
          <w:szCs w:val="24"/>
        </w:rPr>
      </w:pPr>
      <w:r w:rsidRPr="00D21154">
        <w:rPr>
          <w:sz w:val="24"/>
          <w:szCs w:val="24"/>
        </w:rPr>
        <w:t>Action: ______________________________________________________________</w:t>
      </w:r>
    </w:p>
    <w:p w14:paraId="6E38CE02" w14:textId="77777777" w:rsidR="00B35791" w:rsidRDefault="00B35791" w:rsidP="005D1652">
      <w:pPr>
        <w:spacing w:after="0" w:line="240" w:lineRule="auto"/>
        <w:ind w:left="720"/>
        <w:jc w:val="both"/>
        <w:rPr>
          <w:sz w:val="24"/>
          <w:szCs w:val="24"/>
        </w:rPr>
      </w:pPr>
    </w:p>
    <w:p w14:paraId="0B559E48" w14:textId="1219D621" w:rsidR="00D12A4B" w:rsidRDefault="00D12A4B" w:rsidP="009B3764">
      <w:pPr>
        <w:numPr>
          <w:ilvl w:val="0"/>
          <w:numId w:val="20"/>
        </w:numPr>
        <w:spacing w:after="0" w:line="240" w:lineRule="auto"/>
        <w:ind w:hanging="720"/>
        <w:jc w:val="both"/>
        <w:rPr>
          <w:sz w:val="24"/>
          <w:szCs w:val="24"/>
        </w:rPr>
      </w:pPr>
      <w:r>
        <w:rPr>
          <w:sz w:val="24"/>
          <w:szCs w:val="24"/>
        </w:rPr>
        <w:t xml:space="preserve">Resolution No. </w:t>
      </w:r>
      <w:r w:rsidRPr="00D12A4B">
        <w:rPr>
          <w:sz w:val="24"/>
          <w:szCs w:val="24"/>
          <w:u w:val="single"/>
        </w:rPr>
        <w:t>2022-08</w:t>
      </w:r>
    </w:p>
    <w:p w14:paraId="04386B8F" w14:textId="4200234A" w:rsidR="00D12A4B" w:rsidRPr="00F37B85" w:rsidRDefault="00C67706" w:rsidP="00F37B85">
      <w:pPr>
        <w:pStyle w:val="ListParagraph"/>
        <w:spacing w:after="0" w:line="240" w:lineRule="auto"/>
        <w:jc w:val="both"/>
        <w:rPr>
          <w:rFonts w:asciiTheme="minorHAnsi" w:hAnsiTheme="minorHAnsi" w:cstheme="minorHAnsi"/>
          <w:sz w:val="24"/>
          <w:szCs w:val="24"/>
        </w:rPr>
      </w:pPr>
      <w:r w:rsidRPr="00F37B85">
        <w:rPr>
          <w:rFonts w:asciiTheme="minorHAnsi" w:hAnsiTheme="minorHAnsi" w:cstheme="minorHAnsi"/>
          <w:bCs/>
          <w:sz w:val="24"/>
        </w:rPr>
        <w:t xml:space="preserve">A resolution authorizing the fire chief of </w:t>
      </w:r>
      <w:r w:rsidR="00F37B85" w:rsidRPr="00F37B85">
        <w:rPr>
          <w:rFonts w:asciiTheme="minorHAnsi" w:hAnsiTheme="minorHAnsi" w:cstheme="minorHAnsi"/>
          <w:bCs/>
          <w:sz w:val="24"/>
        </w:rPr>
        <w:t xml:space="preserve">Miami Valley Fire District, Ohio </w:t>
      </w:r>
      <w:r w:rsidRPr="00F37B85">
        <w:rPr>
          <w:rFonts w:asciiTheme="minorHAnsi" w:hAnsiTheme="minorHAnsi" w:cstheme="minorHAnsi"/>
          <w:bCs/>
          <w:sz w:val="24"/>
        </w:rPr>
        <w:t xml:space="preserve">to enter into a grant application/project writing agreement with </w:t>
      </w:r>
      <w:r w:rsidR="00F37B85" w:rsidRPr="00F37B85">
        <w:rPr>
          <w:rFonts w:asciiTheme="minorHAnsi" w:hAnsiTheme="minorHAnsi" w:cstheme="minorHAnsi"/>
          <w:bCs/>
          <w:sz w:val="24"/>
        </w:rPr>
        <w:t xml:space="preserve">Ohio First Responder Grants, LLC </w:t>
      </w:r>
      <w:r w:rsidRPr="00F37B85">
        <w:rPr>
          <w:rFonts w:asciiTheme="minorHAnsi" w:hAnsiTheme="minorHAnsi" w:cstheme="minorHAnsi"/>
          <w:bCs/>
          <w:sz w:val="24"/>
        </w:rPr>
        <w:t xml:space="preserve">for the purpose of writing and submitting two (2) separate grant projects to the fiscal year 2022 </w:t>
      </w:r>
      <w:r w:rsidR="00F37B85" w:rsidRPr="00F37B85">
        <w:rPr>
          <w:rFonts w:asciiTheme="minorHAnsi" w:hAnsiTheme="minorHAnsi" w:cstheme="minorHAnsi"/>
          <w:bCs/>
          <w:sz w:val="24"/>
        </w:rPr>
        <w:t xml:space="preserve">Assistance </w:t>
      </w:r>
      <w:r w:rsidR="00F37B85">
        <w:rPr>
          <w:rFonts w:asciiTheme="minorHAnsi" w:hAnsiTheme="minorHAnsi" w:cstheme="minorHAnsi"/>
          <w:bCs/>
          <w:sz w:val="24"/>
        </w:rPr>
        <w:t>t</w:t>
      </w:r>
      <w:r w:rsidR="00F37B85" w:rsidRPr="00F37B85">
        <w:rPr>
          <w:rFonts w:asciiTheme="minorHAnsi" w:hAnsiTheme="minorHAnsi" w:cstheme="minorHAnsi"/>
          <w:bCs/>
          <w:sz w:val="24"/>
        </w:rPr>
        <w:t>o Firefighters Grant Program</w:t>
      </w:r>
      <w:r w:rsidRPr="00F37B85">
        <w:rPr>
          <w:rFonts w:asciiTheme="minorHAnsi" w:hAnsiTheme="minorHAnsi" w:cstheme="minorHAnsi"/>
          <w:bCs/>
          <w:sz w:val="24"/>
        </w:rPr>
        <w:t>.</w:t>
      </w:r>
    </w:p>
    <w:p w14:paraId="7CA56CC0" w14:textId="77777777" w:rsidR="00D12A4B" w:rsidRPr="00D21154" w:rsidRDefault="00D12A4B" w:rsidP="00D12A4B">
      <w:pPr>
        <w:pStyle w:val="ListParagraph"/>
        <w:spacing w:after="0" w:line="240" w:lineRule="auto"/>
        <w:jc w:val="both"/>
        <w:rPr>
          <w:sz w:val="24"/>
          <w:szCs w:val="24"/>
          <w:u w:val="single"/>
        </w:rPr>
      </w:pPr>
      <w:r w:rsidRPr="00D21154">
        <w:rPr>
          <w:sz w:val="24"/>
          <w:szCs w:val="24"/>
          <w:u w:val="single"/>
        </w:rPr>
        <w:t>Comment:</w:t>
      </w:r>
    </w:p>
    <w:p w14:paraId="7149FCA1" w14:textId="77777777" w:rsidR="00D12A4B" w:rsidRPr="00D21154" w:rsidRDefault="00D12A4B" w:rsidP="00D12A4B">
      <w:pPr>
        <w:pStyle w:val="ListParagraph"/>
        <w:spacing w:after="0" w:line="240" w:lineRule="auto"/>
        <w:jc w:val="both"/>
        <w:rPr>
          <w:sz w:val="24"/>
          <w:szCs w:val="24"/>
        </w:rPr>
      </w:pPr>
      <w:r w:rsidRPr="00D21154">
        <w:rPr>
          <w:sz w:val="24"/>
          <w:szCs w:val="24"/>
        </w:rPr>
        <w:t>Roll call vote.</w:t>
      </w:r>
    </w:p>
    <w:p w14:paraId="3E6DA87F" w14:textId="77777777" w:rsidR="00D12A4B" w:rsidRPr="00D21154" w:rsidRDefault="00D12A4B" w:rsidP="00D12A4B">
      <w:pPr>
        <w:pStyle w:val="ListParagraph"/>
        <w:spacing w:after="0"/>
        <w:jc w:val="both"/>
        <w:rPr>
          <w:sz w:val="24"/>
          <w:szCs w:val="24"/>
        </w:rPr>
      </w:pPr>
    </w:p>
    <w:p w14:paraId="56072C7F" w14:textId="001A86D8" w:rsidR="00D12A4B" w:rsidRDefault="00D12A4B" w:rsidP="00D12A4B">
      <w:pPr>
        <w:spacing w:after="0" w:line="240" w:lineRule="auto"/>
        <w:ind w:firstLine="720"/>
        <w:jc w:val="both"/>
        <w:rPr>
          <w:sz w:val="24"/>
          <w:szCs w:val="24"/>
        </w:rPr>
      </w:pPr>
      <w:r w:rsidRPr="00D21154">
        <w:rPr>
          <w:sz w:val="24"/>
          <w:szCs w:val="24"/>
        </w:rPr>
        <w:t>Action: ______________________________________________________________</w:t>
      </w:r>
    </w:p>
    <w:p w14:paraId="14B3C199" w14:textId="77777777" w:rsidR="00D12A4B" w:rsidRDefault="00D12A4B" w:rsidP="00D12A4B">
      <w:pPr>
        <w:spacing w:after="0" w:line="240" w:lineRule="auto"/>
        <w:ind w:firstLine="720"/>
        <w:jc w:val="both"/>
        <w:rPr>
          <w:sz w:val="24"/>
          <w:szCs w:val="24"/>
        </w:rPr>
      </w:pPr>
    </w:p>
    <w:p w14:paraId="354713D8" w14:textId="3EDC5463" w:rsidR="00D12A4B" w:rsidRDefault="00D12A4B" w:rsidP="009B3764">
      <w:pPr>
        <w:numPr>
          <w:ilvl w:val="0"/>
          <w:numId w:val="20"/>
        </w:numPr>
        <w:spacing w:after="0" w:line="240" w:lineRule="auto"/>
        <w:ind w:hanging="720"/>
        <w:jc w:val="both"/>
        <w:rPr>
          <w:sz w:val="24"/>
          <w:szCs w:val="24"/>
        </w:rPr>
      </w:pPr>
      <w:r>
        <w:rPr>
          <w:sz w:val="24"/>
          <w:szCs w:val="24"/>
        </w:rPr>
        <w:t xml:space="preserve">Resolution No. </w:t>
      </w:r>
      <w:r w:rsidRPr="00D12A4B">
        <w:rPr>
          <w:sz w:val="24"/>
          <w:szCs w:val="24"/>
          <w:u w:val="single"/>
        </w:rPr>
        <w:t>2022-09</w:t>
      </w:r>
    </w:p>
    <w:p w14:paraId="2E72F95D" w14:textId="21D7C535" w:rsidR="005061DC" w:rsidRPr="00C70B77" w:rsidRDefault="00C70B77" w:rsidP="00D12A4B">
      <w:pPr>
        <w:pStyle w:val="ListParagraph"/>
        <w:spacing w:after="0" w:line="240" w:lineRule="auto"/>
        <w:jc w:val="both"/>
        <w:rPr>
          <w:rFonts w:asciiTheme="minorHAnsi" w:hAnsiTheme="minorHAnsi" w:cstheme="minorHAnsi"/>
          <w:sz w:val="24"/>
          <w:szCs w:val="24"/>
          <w:u w:val="single"/>
        </w:rPr>
      </w:pPr>
      <w:r w:rsidRPr="00C70B77">
        <w:rPr>
          <w:rFonts w:asciiTheme="minorHAnsi" w:hAnsiTheme="minorHAnsi" w:cstheme="minorHAnsi"/>
          <w:bCs/>
          <w:sz w:val="24"/>
        </w:rPr>
        <w:t xml:space="preserve">A resolution authorizing the fire chief of Miami Valley Fire District, Ohio to enter into a grant application/project writing agreement with Ohio First Responder Grants, LLC for the purpose of writing and submitting one (1) grant project to the fiscal year 2022 </w:t>
      </w:r>
      <w:r w:rsidR="008F4767">
        <w:rPr>
          <w:rFonts w:asciiTheme="minorHAnsi" w:hAnsiTheme="minorHAnsi" w:cstheme="minorHAnsi"/>
          <w:bCs/>
          <w:sz w:val="24"/>
        </w:rPr>
        <w:t>S</w:t>
      </w:r>
      <w:r w:rsidRPr="00C70B77">
        <w:rPr>
          <w:rFonts w:asciiTheme="minorHAnsi" w:hAnsiTheme="minorHAnsi" w:cstheme="minorHAnsi"/>
          <w:bCs/>
          <w:sz w:val="24"/>
        </w:rPr>
        <w:t xml:space="preserve">taffing for </w:t>
      </w:r>
      <w:r w:rsidR="008F4767" w:rsidRPr="00C70B77">
        <w:rPr>
          <w:rFonts w:asciiTheme="minorHAnsi" w:hAnsiTheme="minorHAnsi" w:cstheme="minorHAnsi"/>
          <w:bCs/>
          <w:sz w:val="24"/>
        </w:rPr>
        <w:t>Adequate Fire and Emergency Response (Safer) Grant Program</w:t>
      </w:r>
      <w:r>
        <w:rPr>
          <w:rFonts w:asciiTheme="minorHAnsi" w:hAnsiTheme="minorHAnsi" w:cstheme="minorHAnsi"/>
          <w:bCs/>
          <w:sz w:val="24"/>
        </w:rPr>
        <w:t>.</w:t>
      </w:r>
    </w:p>
    <w:p w14:paraId="4227ACA5" w14:textId="0BD53530" w:rsidR="00D12A4B" w:rsidRPr="00D21154" w:rsidRDefault="00D12A4B" w:rsidP="00D12A4B">
      <w:pPr>
        <w:pStyle w:val="ListParagraph"/>
        <w:spacing w:after="0" w:line="240" w:lineRule="auto"/>
        <w:jc w:val="both"/>
        <w:rPr>
          <w:sz w:val="24"/>
          <w:szCs w:val="24"/>
          <w:u w:val="single"/>
        </w:rPr>
      </w:pPr>
      <w:r w:rsidRPr="00D21154">
        <w:rPr>
          <w:sz w:val="24"/>
          <w:szCs w:val="24"/>
          <w:u w:val="single"/>
        </w:rPr>
        <w:t>Comment:</w:t>
      </w:r>
    </w:p>
    <w:p w14:paraId="07170E6F" w14:textId="77777777" w:rsidR="00D12A4B" w:rsidRPr="00D21154" w:rsidRDefault="00D12A4B" w:rsidP="00D12A4B">
      <w:pPr>
        <w:pStyle w:val="ListParagraph"/>
        <w:spacing w:after="0" w:line="240" w:lineRule="auto"/>
        <w:jc w:val="both"/>
        <w:rPr>
          <w:sz w:val="24"/>
          <w:szCs w:val="24"/>
        </w:rPr>
      </w:pPr>
      <w:r w:rsidRPr="00D21154">
        <w:rPr>
          <w:sz w:val="24"/>
          <w:szCs w:val="24"/>
        </w:rPr>
        <w:t>Roll call vote.</w:t>
      </w:r>
    </w:p>
    <w:p w14:paraId="1A917FA9" w14:textId="77777777" w:rsidR="00D12A4B" w:rsidRPr="00D21154" w:rsidRDefault="00D12A4B" w:rsidP="00D12A4B">
      <w:pPr>
        <w:pStyle w:val="ListParagraph"/>
        <w:spacing w:after="0"/>
        <w:jc w:val="both"/>
        <w:rPr>
          <w:sz w:val="24"/>
          <w:szCs w:val="24"/>
        </w:rPr>
      </w:pPr>
    </w:p>
    <w:p w14:paraId="259E3A1A" w14:textId="246F26DC" w:rsidR="00D12A4B" w:rsidRDefault="00D12A4B" w:rsidP="00D12A4B">
      <w:pPr>
        <w:spacing w:after="0" w:line="240" w:lineRule="auto"/>
        <w:ind w:left="720"/>
        <w:jc w:val="both"/>
        <w:rPr>
          <w:sz w:val="24"/>
          <w:szCs w:val="24"/>
        </w:rPr>
      </w:pPr>
      <w:r w:rsidRPr="00D21154">
        <w:rPr>
          <w:sz w:val="24"/>
          <w:szCs w:val="24"/>
        </w:rPr>
        <w:t>Action: ______________________________________________________________</w:t>
      </w:r>
    </w:p>
    <w:p w14:paraId="57328456" w14:textId="77777777" w:rsidR="00D12A4B" w:rsidRDefault="00D12A4B" w:rsidP="00D12A4B">
      <w:pPr>
        <w:spacing w:after="0" w:line="240" w:lineRule="auto"/>
        <w:ind w:left="720"/>
        <w:jc w:val="both"/>
        <w:rPr>
          <w:sz w:val="24"/>
          <w:szCs w:val="24"/>
        </w:rPr>
      </w:pPr>
    </w:p>
    <w:p w14:paraId="4BBA9BEF" w14:textId="4F16B5BE" w:rsidR="00D132A0" w:rsidRDefault="002543A4" w:rsidP="009B3764">
      <w:pPr>
        <w:numPr>
          <w:ilvl w:val="0"/>
          <w:numId w:val="20"/>
        </w:numPr>
        <w:spacing w:after="0" w:line="240" w:lineRule="auto"/>
        <w:ind w:hanging="720"/>
        <w:jc w:val="both"/>
        <w:rPr>
          <w:sz w:val="24"/>
          <w:szCs w:val="24"/>
        </w:rPr>
      </w:pPr>
      <w:r>
        <w:rPr>
          <w:sz w:val="24"/>
          <w:szCs w:val="24"/>
        </w:rPr>
        <w:t>Study session</w:t>
      </w:r>
    </w:p>
    <w:p w14:paraId="661651D3" w14:textId="7902A78B" w:rsidR="002543A4" w:rsidRPr="00F0079B" w:rsidRDefault="00D12A4B" w:rsidP="00F0079B">
      <w:pPr>
        <w:pStyle w:val="ListParagraph"/>
        <w:numPr>
          <w:ilvl w:val="0"/>
          <w:numId w:val="30"/>
        </w:numPr>
        <w:spacing w:after="100" w:afterAutospacing="1" w:line="240" w:lineRule="auto"/>
        <w:ind w:left="1080"/>
        <w:jc w:val="both"/>
        <w:rPr>
          <w:bCs/>
          <w:sz w:val="24"/>
          <w:szCs w:val="24"/>
        </w:rPr>
      </w:pPr>
      <w:r>
        <w:rPr>
          <w:bCs/>
          <w:sz w:val="24"/>
          <w:szCs w:val="24"/>
        </w:rPr>
        <w:t>Quarterly Financial Report</w:t>
      </w:r>
    </w:p>
    <w:p w14:paraId="5DF2CF43" w14:textId="014DEABE" w:rsidR="00DB3C7F" w:rsidRPr="00721CA0" w:rsidRDefault="00DB3C7F" w:rsidP="00DB3C7F">
      <w:pPr>
        <w:spacing w:after="100" w:afterAutospacing="1" w:line="240" w:lineRule="auto"/>
        <w:contextualSpacing/>
        <w:jc w:val="both"/>
        <w:rPr>
          <w:b/>
          <w:sz w:val="24"/>
          <w:szCs w:val="24"/>
        </w:rPr>
      </w:pPr>
      <w:r w:rsidRPr="00721CA0">
        <w:rPr>
          <w:b/>
          <w:sz w:val="24"/>
          <w:szCs w:val="24"/>
        </w:rPr>
        <w:t>Chief’s Report</w:t>
      </w:r>
    </w:p>
    <w:p w14:paraId="47062B2F" w14:textId="77777777" w:rsidR="00DB3C7F" w:rsidRPr="00721CA0" w:rsidRDefault="00DB3C7F" w:rsidP="00217E15">
      <w:pPr>
        <w:spacing w:after="100" w:afterAutospacing="1" w:line="240" w:lineRule="auto"/>
        <w:contextualSpacing/>
        <w:jc w:val="both"/>
        <w:rPr>
          <w:b/>
          <w:sz w:val="24"/>
          <w:szCs w:val="24"/>
        </w:rPr>
      </w:pPr>
    </w:p>
    <w:p w14:paraId="52B38EDA" w14:textId="77777777" w:rsidR="00E809F4" w:rsidRPr="00721CA0" w:rsidRDefault="00E809F4" w:rsidP="00630D9C">
      <w:pPr>
        <w:spacing w:after="100" w:afterAutospacing="1" w:line="240" w:lineRule="auto"/>
        <w:contextualSpacing/>
        <w:jc w:val="both"/>
        <w:rPr>
          <w:b/>
          <w:sz w:val="24"/>
          <w:szCs w:val="24"/>
        </w:rPr>
      </w:pPr>
      <w:r w:rsidRPr="00721CA0">
        <w:rPr>
          <w:b/>
          <w:sz w:val="24"/>
          <w:szCs w:val="24"/>
        </w:rPr>
        <w:t>Operational Oversight Committee Comment</w:t>
      </w:r>
    </w:p>
    <w:p w14:paraId="4D7C26CC" w14:textId="77777777" w:rsidR="000C72AD" w:rsidRPr="00721CA0" w:rsidRDefault="000C72AD" w:rsidP="00630D9C">
      <w:pPr>
        <w:spacing w:after="100" w:afterAutospacing="1" w:line="240" w:lineRule="auto"/>
        <w:contextualSpacing/>
        <w:jc w:val="both"/>
        <w:rPr>
          <w:b/>
          <w:sz w:val="24"/>
          <w:szCs w:val="24"/>
        </w:rPr>
      </w:pPr>
    </w:p>
    <w:p w14:paraId="2EE945A3" w14:textId="77777777" w:rsidR="00DB3C7F" w:rsidRPr="00721CA0" w:rsidRDefault="00DB3C7F" w:rsidP="00DB3C7F">
      <w:pPr>
        <w:spacing w:after="100" w:afterAutospacing="1" w:line="240" w:lineRule="auto"/>
        <w:contextualSpacing/>
        <w:jc w:val="both"/>
        <w:rPr>
          <w:b/>
          <w:sz w:val="24"/>
          <w:szCs w:val="24"/>
        </w:rPr>
      </w:pPr>
      <w:r w:rsidRPr="00721CA0">
        <w:rPr>
          <w:b/>
          <w:sz w:val="24"/>
          <w:szCs w:val="24"/>
        </w:rPr>
        <w:t>Trustee Comment</w:t>
      </w:r>
    </w:p>
    <w:p w14:paraId="1D25206A" w14:textId="77777777" w:rsidR="00546737" w:rsidRDefault="00546737" w:rsidP="00546737">
      <w:pPr>
        <w:spacing w:after="0" w:line="240" w:lineRule="auto"/>
        <w:ind w:left="720"/>
        <w:jc w:val="both"/>
        <w:rPr>
          <w:sz w:val="24"/>
          <w:szCs w:val="24"/>
        </w:rPr>
      </w:pPr>
    </w:p>
    <w:p w14:paraId="08F0FA9D" w14:textId="77777777" w:rsidR="00DD7CF2" w:rsidRPr="00721CA0" w:rsidRDefault="00E809F4" w:rsidP="00522A21">
      <w:pPr>
        <w:spacing w:after="0" w:line="240" w:lineRule="auto"/>
        <w:contextualSpacing/>
        <w:jc w:val="both"/>
        <w:rPr>
          <w:sz w:val="24"/>
          <w:szCs w:val="24"/>
          <w:u w:val="single"/>
        </w:rPr>
      </w:pPr>
      <w:r w:rsidRPr="00721CA0">
        <w:rPr>
          <w:b/>
          <w:sz w:val="24"/>
          <w:szCs w:val="24"/>
        </w:rPr>
        <w:t>Adjournment</w:t>
      </w:r>
    </w:p>
    <w:sectPr w:rsidR="00DD7CF2" w:rsidRPr="00721CA0" w:rsidSect="005101E2">
      <w:headerReference w:type="default" r:id="rId11"/>
      <w:headerReference w:type="first" r:id="rId12"/>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2AAA" w14:textId="77777777" w:rsidR="008223BC" w:rsidRDefault="008223BC" w:rsidP="006C5174">
      <w:pPr>
        <w:spacing w:after="0" w:line="240" w:lineRule="auto"/>
      </w:pPr>
      <w:r>
        <w:separator/>
      </w:r>
    </w:p>
  </w:endnote>
  <w:endnote w:type="continuationSeparator" w:id="0">
    <w:p w14:paraId="0F4FDF69" w14:textId="77777777" w:rsidR="008223BC" w:rsidRDefault="008223BC" w:rsidP="006C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34B9" w14:textId="77777777" w:rsidR="008223BC" w:rsidRDefault="008223BC" w:rsidP="006C5174">
      <w:pPr>
        <w:spacing w:after="0" w:line="240" w:lineRule="auto"/>
      </w:pPr>
      <w:r>
        <w:separator/>
      </w:r>
    </w:p>
  </w:footnote>
  <w:footnote w:type="continuationSeparator" w:id="0">
    <w:p w14:paraId="23BDD8EC" w14:textId="77777777" w:rsidR="008223BC" w:rsidRDefault="008223BC" w:rsidP="006C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9A0B" w14:textId="77777777" w:rsidR="004B399F" w:rsidRDefault="004B399F" w:rsidP="00D848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5905" w14:textId="6BD4F419" w:rsidR="004B399F" w:rsidRPr="00C12D58" w:rsidRDefault="00766066" w:rsidP="00766066">
    <w:pPr>
      <w:pStyle w:val="Header"/>
      <w:rPr>
        <w:color w:val="FF0000"/>
      </w:rPr>
    </w:pPr>
    <w:r>
      <w:rPr>
        <w:b/>
        <w:noProof/>
        <w:sz w:val="32"/>
        <w:szCs w:val="32"/>
      </w:rPr>
      <w:tab/>
    </w:r>
    <w:r w:rsidR="000B3C0E">
      <w:rPr>
        <w:b/>
        <w:noProof/>
        <w:sz w:val="32"/>
        <w:szCs w:val="32"/>
      </w:rPr>
      <w:drawing>
        <wp:inline distT="0" distB="0" distL="0" distR="0" wp14:anchorId="64B30E6A" wp14:editId="71CFF979">
          <wp:extent cx="914400" cy="914400"/>
          <wp:effectExtent l="0" t="0" r="0" b="0"/>
          <wp:docPr id="1" name="Picture 1" descr="Description: Miami Valley 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ami Valley F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C12D58">
      <w:rPr>
        <w:b/>
        <w:noProo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82"/>
    <w:multiLevelType w:val="hybridMultilevel"/>
    <w:tmpl w:val="F716BAB8"/>
    <w:lvl w:ilvl="0" w:tplc="B73022D0">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26A3894"/>
    <w:multiLevelType w:val="hybridMultilevel"/>
    <w:tmpl w:val="ED6E2E58"/>
    <w:lvl w:ilvl="0" w:tplc="E15E51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81B14"/>
    <w:multiLevelType w:val="hybridMultilevel"/>
    <w:tmpl w:val="EB6C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D49DB"/>
    <w:multiLevelType w:val="hybridMultilevel"/>
    <w:tmpl w:val="58B21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512BF"/>
    <w:multiLevelType w:val="hybridMultilevel"/>
    <w:tmpl w:val="AF9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F7409"/>
    <w:multiLevelType w:val="hybridMultilevel"/>
    <w:tmpl w:val="F094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EAE"/>
    <w:multiLevelType w:val="hybridMultilevel"/>
    <w:tmpl w:val="2806C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1443D"/>
    <w:multiLevelType w:val="hybridMultilevel"/>
    <w:tmpl w:val="C180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F27AD"/>
    <w:multiLevelType w:val="hybridMultilevel"/>
    <w:tmpl w:val="C45EC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C06E5D"/>
    <w:multiLevelType w:val="hybridMultilevel"/>
    <w:tmpl w:val="5824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1056A4"/>
    <w:multiLevelType w:val="hybridMultilevel"/>
    <w:tmpl w:val="074C3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501963"/>
    <w:multiLevelType w:val="hybridMultilevel"/>
    <w:tmpl w:val="24C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D1B90"/>
    <w:multiLevelType w:val="hybridMultilevel"/>
    <w:tmpl w:val="42948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F4BB2"/>
    <w:multiLevelType w:val="hybridMultilevel"/>
    <w:tmpl w:val="B09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05F7A"/>
    <w:multiLevelType w:val="hybridMultilevel"/>
    <w:tmpl w:val="20F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D43727"/>
    <w:multiLevelType w:val="hybridMultilevel"/>
    <w:tmpl w:val="B0BC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492E"/>
    <w:multiLevelType w:val="hybridMultilevel"/>
    <w:tmpl w:val="B1E6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57A83"/>
    <w:multiLevelType w:val="hybridMultilevel"/>
    <w:tmpl w:val="9BA80822"/>
    <w:lvl w:ilvl="0" w:tplc="7E6EB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231345"/>
    <w:multiLevelType w:val="hybridMultilevel"/>
    <w:tmpl w:val="5E5A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C72B9"/>
    <w:multiLevelType w:val="hybridMultilevel"/>
    <w:tmpl w:val="DC621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F6ED3"/>
    <w:multiLevelType w:val="hybridMultilevel"/>
    <w:tmpl w:val="CA72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039A8"/>
    <w:multiLevelType w:val="hybridMultilevel"/>
    <w:tmpl w:val="20524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A75085"/>
    <w:multiLevelType w:val="hybridMultilevel"/>
    <w:tmpl w:val="9F08A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3B696A"/>
    <w:multiLevelType w:val="hybridMultilevel"/>
    <w:tmpl w:val="6B7C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B46A5"/>
    <w:multiLevelType w:val="hybridMultilevel"/>
    <w:tmpl w:val="C512E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6F1260"/>
    <w:multiLevelType w:val="hybridMultilevel"/>
    <w:tmpl w:val="3F8A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E365C"/>
    <w:multiLevelType w:val="hybridMultilevel"/>
    <w:tmpl w:val="6BFAB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EE1C93"/>
    <w:multiLevelType w:val="hybridMultilevel"/>
    <w:tmpl w:val="D8141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450ED5"/>
    <w:multiLevelType w:val="hybridMultilevel"/>
    <w:tmpl w:val="5C64C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F6FEC"/>
    <w:multiLevelType w:val="hybridMultilevel"/>
    <w:tmpl w:val="E7AEB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5589634">
    <w:abstractNumId w:val="19"/>
  </w:num>
  <w:num w:numId="2" w16cid:durableId="1540358425">
    <w:abstractNumId w:val="6"/>
  </w:num>
  <w:num w:numId="3" w16cid:durableId="22286483">
    <w:abstractNumId w:val="29"/>
  </w:num>
  <w:num w:numId="4" w16cid:durableId="2040889271">
    <w:abstractNumId w:val="20"/>
  </w:num>
  <w:num w:numId="5" w16cid:durableId="1225916916">
    <w:abstractNumId w:val="10"/>
  </w:num>
  <w:num w:numId="6" w16cid:durableId="1014069742">
    <w:abstractNumId w:val="18"/>
  </w:num>
  <w:num w:numId="7" w16cid:durableId="635112928">
    <w:abstractNumId w:val="23"/>
  </w:num>
  <w:num w:numId="8" w16cid:durableId="1139689889">
    <w:abstractNumId w:val="24"/>
  </w:num>
  <w:num w:numId="9" w16cid:durableId="657922823">
    <w:abstractNumId w:val="16"/>
  </w:num>
  <w:num w:numId="10" w16cid:durableId="1382901005">
    <w:abstractNumId w:val="5"/>
  </w:num>
  <w:num w:numId="11" w16cid:durableId="1685746483">
    <w:abstractNumId w:val="27"/>
  </w:num>
  <w:num w:numId="12" w16cid:durableId="159005127">
    <w:abstractNumId w:val="11"/>
  </w:num>
  <w:num w:numId="13" w16cid:durableId="387535093">
    <w:abstractNumId w:val="13"/>
  </w:num>
  <w:num w:numId="14" w16cid:durableId="1916546034">
    <w:abstractNumId w:val="0"/>
  </w:num>
  <w:num w:numId="15" w16cid:durableId="1407535689">
    <w:abstractNumId w:val="28"/>
  </w:num>
  <w:num w:numId="16" w16cid:durableId="1312557965">
    <w:abstractNumId w:val="1"/>
  </w:num>
  <w:num w:numId="17" w16cid:durableId="1813794343">
    <w:abstractNumId w:val="17"/>
  </w:num>
  <w:num w:numId="18" w16cid:durableId="622930914">
    <w:abstractNumId w:val="7"/>
  </w:num>
  <w:num w:numId="19" w16cid:durableId="674266145">
    <w:abstractNumId w:val="9"/>
  </w:num>
  <w:num w:numId="20" w16cid:durableId="1166941004">
    <w:abstractNumId w:val="12"/>
  </w:num>
  <w:num w:numId="21" w16cid:durableId="272592714">
    <w:abstractNumId w:val="21"/>
  </w:num>
  <w:num w:numId="22" w16cid:durableId="201091405">
    <w:abstractNumId w:val="25"/>
  </w:num>
  <w:num w:numId="23" w16cid:durableId="32047365">
    <w:abstractNumId w:val="26"/>
  </w:num>
  <w:num w:numId="24" w16cid:durableId="1071191663">
    <w:abstractNumId w:val="2"/>
  </w:num>
  <w:num w:numId="25" w16cid:durableId="800685363">
    <w:abstractNumId w:val="4"/>
  </w:num>
  <w:num w:numId="26" w16cid:durableId="2023624852">
    <w:abstractNumId w:val="3"/>
  </w:num>
  <w:num w:numId="27" w16cid:durableId="437022971">
    <w:abstractNumId w:val="8"/>
  </w:num>
  <w:num w:numId="28" w16cid:durableId="275059575">
    <w:abstractNumId w:val="15"/>
  </w:num>
  <w:num w:numId="29" w16cid:durableId="69935290">
    <w:abstractNumId w:val="14"/>
  </w:num>
  <w:num w:numId="30" w16cid:durableId="16636066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EF"/>
    <w:rsid w:val="000016EF"/>
    <w:rsid w:val="0000216C"/>
    <w:rsid w:val="00002EFB"/>
    <w:rsid w:val="00003121"/>
    <w:rsid w:val="00007518"/>
    <w:rsid w:val="000125F6"/>
    <w:rsid w:val="000128AF"/>
    <w:rsid w:val="0001410E"/>
    <w:rsid w:val="00015037"/>
    <w:rsid w:val="00015981"/>
    <w:rsid w:val="00015CC2"/>
    <w:rsid w:val="000200DE"/>
    <w:rsid w:val="0002622A"/>
    <w:rsid w:val="000301E0"/>
    <w:rsid w:val="00032D23"/>
    <w:rsid w:val="00034B6A"/>
    <w:rsid w:val="00034BF5"/>
    <w:rsid w:val="00034C37"/>
    <w:rsid w:val="00034D1B"/>
    <w:rsid w:val="000474F1"/>
    <w:rsid w:val="00050FBD"/>
    <w:rsid w:val="00052A89"/>
    <w:rsid w:val="00053996"/>
    <w:rsid w:val="00054976"/>
    <w:rsid w:val="00054D9B"/>
    <w:rsid w:val="00056003"/>
    <w:rsid w:val="00057C95"/>
    <w:rsid w:val="000608C6"/>
    <w:rsid w:val="00062702"/>
    <w:rsid w:val="000646BD"/>
    <w:rsid w:val="00065178"/>
    <w:rsid w:val="00066A71"/>
    <w:rsid w:val="00066BAA"/>
    <w:rsid w:val="000670C0"/>
    <w:rsid w:val="000671AC"/>
    <w:rsid w:val="000673EC"/>
    <w:rsid w:val="00067FC8"/>
    <w:rsid w:val="00074969"/>
    <w:rsid w:val="00076398"/>
    <w:rsid w:val="000839D0"/>
    <w:rsid w:val="00086015"/>
    <w:rsid w:val="0008797B"/>
    <w:rsid w:val="00087BB9"/>
    <w:rsid w:val="00090BD4"/>
    <w:rsid w:val="00094315"/>
    <w:rsid w:val="00094C3C"/>
    <w:rsid w:val="00094D8D"/>
    <w:rsid w:val="00095412"/>
    <w:rsid w:val="000A181D"/>
    <w:rsid w:val="000A2FB5"/>
    <w:rsid w:val="000A34D4"/>
    <w:rsid w:val="000A35C9"/>
    <w:rsid w:val="000A39D1"/>
    <w:rsid w:val="000A5898"/>
    <w:rsid w:val="000A698E"/>
    <w:rsid w:val="000A6EFB"/>
    <w:rsid w:val="000B3C0E"/>
    <w:rsid w:val="000B52BC"/>
    <w:rsid w:val="000B5C74"/>
    <w:rsid w:val="000C10D5"/>
    <w:rsid w:val="000C129D"/>
    <w:rsid w:val="000C1E33"/>
    <w:rsid w:val="000C2CDD"/>
    <w:rsid w:val="000C677C"/>
    <w:rsid w:val="000C72AD"/>
    <w:rsid w:val="000D62BC"/>
    <w:rsid w:val="000E692F"/>
    <w:rsid w:val="000F3DD2"/>
    <w:rsid w:val="00100336"/>
    <w:rsid w:val="00100D75"/>
    <w:rsid w:val="00105F00"/>
    <w:rsid w:val="0010796B"/>
    <w:rsid w:val="00111F06"/>
    <w:rsid w:val="001165B8"/>
    <w:rsid w:val="001219B1"/>
    <w:rsid w:val="00123D0A"/>
    <w:rsid w:val="00125257"/>
    <w:rsid w:val="001307F8"/>
    <w:rsid w:val="00131766"/>
    <w:rsid w:val="00132CFC"/>
    <w:rsid w:val="0013354B"/>
    <w:rsid w:val="001348E8"/>
    <w:rsid w:val="00135F11"/>
    <w:rsid w:val="001442DC"/>
    <w:rsid w:val="001447F1"/>
    <w:rsid w:val="00147DE2"/>
    <w:rsid w:val="001530D6"/>
    <w:rsid w:val="00153523"/>
    <w:rsid w:val="00153863"/>
    <w:rsid w:val="00155070"/>
    <w:rsid w:val="001645AD"/>
    <w:rsid w:val="00165C73"/>
    <w:rsid w:val="00166552"/>
    <w:rsid w:val="00176232"/>
    <w:rsid w:val="001813A5"/>
    <w:rsid w:val="00182F4F"/>
    <w:rsid w:val="0018408C"/>
    <w:rsid w:val="00186E4C"/>
    <w:rsid w:val="0018756C"/>
    <w:rsid w:val="00190110"/>
    <w:rsid w:val="001910C6"/>
    <w:rsid w:val="00191713"/>
    <w:rsid w:val="001936D6"/>
    <w:rsid w:val="0019434A"/>
    <w:rsid w:val="00194681"/>
    <w:rsid w:val="00194B6D"/>
    <w:rsid w:val="001A0CE6"/>
    <w:rsid w:val="001A4E42"/>
    <w:rsid w:val="001A6402"/>
    <w:rsid w:val="001A64AA"/>
    <w:rsid w:val="001B0117"/>
    <w:rsid w:val="001B1405"/>
    <w:rsid w:val="001B16EE"/>
    <w:rsid w:val="001B2467"/>
    <w:rsid w:val="001B3713"/>
    <w:rsid w:val="001C5C23"/>
    <w:rsid w:val="001C6D61"/>
    <w:rsid w:val="001C6E09"/>
    <w:rsid w:val="001D01BA"/>
    <w:rsid w:val="001D2C5C"/>
    <w:rsid w:val="001D720F"/>
    <w:rsid w:val="001E0F35"/>
    <w:rsid w:val="001E3ECD"/>
    <w:rsid w:val="001E40B5"/>
    <w:rsid w:val="001E689B"/>
    <w:rsid w:val="001F1738"/>
    <w:rsid w:val="001F2D2C"/>
    <w:rsid w:val="001F5A76"/>
    <w:rsid w:val="001F67D5"/>
    <w:rsid w:val="002006AF"/>
    <w:rsid w:val="00200BCD"/>
    <w:rsid w:val="00203090"/>
    <w:rsid w:val="00204158"/>
    <w:rsid w:val="00204334"/>
    <w:rsid w:val="00205149"/>
    <w:rsid w:val="002051FD"/>
    <w:rsid w:val="00206044"/>
    <w:rsid w:val="0020616A"/>
    <w:rsid w:val="00210B76"/>
    <w:rsid w:val="002115BC"/>
    <w:rsid w:val="00212031"/>
    <w:rsid w:val="00212594"/>
    <w:rsid w:val="00217E15"/>
    <w:rsid w:val="002235FE"/>
    <w:rsid w:val="00227072"/>
    <w:rsid w:val="00227CD7"/>
    <w:rsid w:val="0023459B"/>
    <w:rsid w:val="002362D4"/>
    <w:rsid w:val="00237813"/>
    <w:rsid w:val="00237A21"/>
    <w:rsid w:val="0024201D"/>
    <w:rsid w:val="00242B3A"/>
    <w:rsid w:val="00242EF0"/>
    <w:rsid w:val="00244070"/>
    <w:rsid w:val="00247930"/>
    <w:rsid w:val="00253C4B"/>
    <w:rsid w:val="002543A4"/>
    <w:rsid w:val="00257B79"/>
    <w:rsid w:val="00260DC9"/>
    <w:rsid w:val="002665BD"/>
    <w:rsid w:val="00267947"/>
    <w:rsid w:val="00267EBF"/>
    <w:rsid w:val="002713F1"/>
    <w:rsid w:val="00271CC5"/>
    <w:rsid w:val="002723A6"/>
    <w:rsid w:val="0027511F"/>
    <w:rsid w:val="002806CD"/>
    <w:rsid w:val="00282C24"/>
    <w:rsid w:val="00296F0E"/>
    <w:rsid w:val="00297CC7"/>
    <w:rsid w:val="002A10F4"/>
    <w:rsid w:val="002A132B"/>
    <w:rsid w:val="002A383B"/>
    <w:rsid w:val="002A4177"/>
    <w:rsid w:val="002B1931"/>
    <w:rsid w:val="002B3201"/>
    <w:rsid w:val="002B32BA"/>
    <w:rsid w:val="002C223D"/>
    <w:rsid w:val="002C2281"/>
    <w:rsid w:val="002C29F5"/>
    <w:rsid w:val="002C686E"/>
    <w:rsid w:val="002D0695"/>
    <w:rsid w:val="002D1E78"/>
    <w:rsid w:val="002D2946"/>
    <w:rsid w:val="002D4A73"/>
    <w:rsid w:val="002D5757"/>
    <w:rsid w:val="002E328D"/>
    <w:rsid w:val="002E4C65"/>
    <w:rsid w:val="002F10DF"/>
    <w:rsid w:val="002F2AD0"/>
    <w:rsid w:val="002F71B1"/>
    <w:rsid w:val="002F7B5D"/>
    <w:rsid w:val="00305EC9"/>
    <w:rsid w:val="00307392"/>
    <w:rsid w:val="00314643"/>
    <w:rsid w:val="003151FB"/>
    <w:rsid w:val="003172F1"/>
    <w:rsid w:val="00322E0F"/>
    <w:rsid w:val="003249FF"/>
    <w:rsid w:val="003259B5"/>
    <w:rsid w:val="003279A6"/>
    <w:rsid w:val="00327BDC"/>
    <w:rsid w:val="00334129"/>
    <w:rsid w:val="00335174"/>
    <w:rsid w:val="003374E0"/>
    <w:rsid w:val="003379D3"/>
    <w:rsid w:val="00340E0C"/>
    <w:rsid w:val="00341C20"/>
    <w:rsid w:val="0035088A"/>
    <w:rsid w:val="00355B60"/>
    <w:rsid w:val="0035651A"/>
    <w:rsid w:val="003576FA"/>
    <w:rsid w:val="003606BC"/>
    <w:rsid w:val="00362190"/>
    <w:rsid w:val="0036230E"/>
    <w:rsid w:val="00365DD2"/>
    <w:rsid w:val="00365E18"/>
    <w:rsid w:val="00365EF0"/>
    <w:rsid w:val="003670CD"/>
    <w:rsid w:val="00367DE5"/>
    <w:rsid w:val="00370FE0"/>
    <w:rsid w:val="00372CD9"/>
    <w:rsid w:val="00373D21"/>
    <w:rsid w:val="003755DE"/>
    <w:rsid w:val="00375B04"/>
    <w:rsid w:val="0037744A"/>
    <w:rsid w:val="003825DB"/>
    <w:rsid w:val="00382DDB"/>
    <w:rsid w:val="0038332B"/>
    <w:rsid w:val="00385A3F"/>
    <w:rsid w:val="00385E9F"/>
    <w:rsid w:val="00387A19"/>
    <w:rsid w:val="003945C1"/>
    <w:rsid w:val="0039697D"/>
    <w:rsid w:val="003A0D22"/>
    <w:rsid w:val="003A2839"/>
    <w:rsid w:val="003A3B03"/>
    <w:rsid w:val="003A5B17"/>
    <w:rsid w:val="003A6D36"/>
    <w:rsid w:val="003B19CF"/>
    <w:rsid w:val="003B295C"/>
    <w:rsid w:val="003B2A98"/>
    <w:rsid w:val="003B31FE"/>
    <w:rsid w:val="003B3854"/>
    <w:rsid w:val="003B48DE"/>
    <w:rsid w:val="003B5585"/>
    <w:rsid w:val="003B74AA"/>
    <w:rsid w:val="003B7A2F"/>
    <w:rsid w:val="003B7DED"/>
    <w:rsid w:val="003C0B26"/>
    <w:rsid w:val="003C1AE5"/>
    <w:rsid w:val="003C305C"/>
    <w:rsid w:val="003C64D1"/>
    <w:rsid w:val="003D049C"/>
    <w:rsid w:val="003D0973"/>
    <w:rsid w:val="003D407B"/>
    <w:rsid w:val="003D4CF2"/>
    <w:rsid w:val="003E013D"/>
    <w:rsid w:val="003E1099"/>
    <w:rsid w:val="003E17E4"/>
    <w:rsid w:val="003E360A"/>
    <w:rsid w:val="003E4E37"/>
    <w:rsid w:val="003E59F4"/>
    <w:rsid w:val="003E628F"/>
    <w:rsid w:val="003E629E"/>
    <w:rsid w:val="003E6D54"/>
    <w:rsid w:val="003F487C"/>
    <w:rsid w:val="003F5851"/>
    <w:rsid w:val="003F5AA6"/>
    <w:rsid w:val="003F6638"/>
    <w:rsid w:val="003F724B"/>
    <w:rsid w:val="003F79DB"/>
    <w:rsid w:val="00401205"/>
    <w:rsid w:val="0040220A"/>
    <w:rsid w:val="0040231C"/>
    <w:rsid w:val="00403BDA"/>
    <w:rsid w:val="0040448F"/>
    <w:rsid w:val="0040477B"/>
    <w:rsid w:val="00404F2D"/>
    <w:rsid w:val="0040566D"/>
    <w:rsid w:val="00405EE1"/>
    <w:rsid w:val="00406F8C"/>
    <w:rsid w:val="0041391C"/>
    <w:rsid w:val="00415824"/>
    <w:rsid w:val="00415C4A"/>
    <w:rsid w:val="00417235"/>
    <w:rsid w:val="00424F49"/>
    <w:rsid w:val="004255CC"/>
    <w:rsid w:val="0042714C"/>
    <w:rsid w:val="00434FA8"/>
    <w:rsid w:val="004350AE"/>
    <w:rsid w:val="00435BB7"/>
    <w:rsid w:val="00435E46"/>
    <w:rsid w:val="004373EC"/>
    <w:rsid w:val="004400E7"/>
    <w:rsid w:val="004428AA"/>
    <w:rsid w:val="00443878"/>
    <w:rsid w:val="0044494C"/>
    <w:rsid w:val="00444C5D"/>
    <w:rsid w:val="004462CB"/>
    <w:rsid w:val="0045040F"/>
    <w:rsid w:val="00450E8D"/>
    <w:rsid w:val="00452B0B"/>
    <w:rsid w:val="00453261"/>
    <w:rsid w:val="00453318"/>
    <w:rsid w:val="004533CD"/>
    <w:rsid w:val="00453889"/>
    <w:rsid w:val="004548DF"/>
    <w:rsid w:val="0045673D"/>
    <w:rsid w:val="00461D1F"/>
    <w:rsid w:val="0046208F"/>
    <w:rsid w:val="004623DD"/>
    <w:rsid w:val="004630C1"/>
    <w:rsid w:val="00465658"/>
    <w:rsid w:val="00467007"/>
    <w:rsid w:val="0046704A"/>
    <w:rsid w:val="004703A0"/>
    <w:rsid w:val="00475B3F"/>
    <w:rsid w:val="00475C7F"/>
    <w:rsid w:val="004775F0"/>
    <w:rsid w:val="00477E8D"/>
    <w:rsid w:val="00481264"/>
    <w:rsid w:val="004840E1"/>
    <w:rsid w:val="004921A3"/>
    <w:rsid w:val="00492309"/>
    <w:rsid w:val="004926D1"/>
    <w:rsid w:val="00494D03"/>
    <w:rsid w:val="00494DBB"/>
    <w:rsid w:val="004951E5"/>
    <w:rsid w:val="00497ABB"/>
    <w:rsid w:val="004A1CFF"/>
    <w:rsid w:val="004A3289"/>
    <w:rsid w:val="004A4DEC"/>
    <w:rsid w:val="004A4F68"/>
    <w:rsid w:val="004A66A9"/>
    <w:rsid w:val="004A6A46"/>
    <w:rsid w:val="004B21E9"/>
    <w:rsid w:val="004B35E3"/>
    <w:rsid w:val="004B380C"/>
    <w:rsid w:val="004B399F"/>
    <w:rsid w:val="004B5418"/>
    <w:rsid w:val="004B5E61"/>
    <w:rsid w:val="004B5F3C"/>
    <w:rsid w:val="004C1AE6"/>
    <w:rsid w:val="004C396B"/>
    <w:rsid w:val="004C3DC1"/>
    <w:rsid w:val="004C747B"/>
    <w:rsid w:val="004D1100"/>
    <w:rsid w:val="004D1E25"/>
    <w:rsid w:val="004D3C14"/>
    <w:rsid w:val="004D551A"/>
    <w:rsid w:val="004E0A6F"/>
    <w:rsid w:val="004E0C11"/>
    <w:rsid w:val="004E1493"/>
    <w:rsid w:val="004E23C2"/>
    <w:rsid w:val="004E474F"/>
    <w:rsid w:val="004E5D1D"/>
    <w:rsid w:val="004E5FA4"/>
    <w:rsid w:val="004F0F28"/>
    <w:rsid w:val="004F149B"/>
    <w:rsid w:val="004F1FBF"/>
    <w:rsid w:val="004F278E"/>
    <w:rsid w:val="004F3404"/>
    <w:rsid w:val="004F45E3"/>
    <w:rsid w:val="004F4BC0"/>
    <w:rsid w:val="00505175"/>
    <w:rsid w:val="005061DC"/>
    <w:rsid w:val="005064E7"/>
    <w:rsid w:val="0050670A"/>
    <w:rsid w:val="005101E2"/>
    <w:rsid w:val="00511116"/>
    <w:rsid w:val="005116A1"/>
    <w:rsid w:val="005147AA"/>
    <w:rsid w:val="00514AAB"/>
    <w:rsid w:val="00514F17"/>
    <w:rsid w:val="00515FD6"/>
    <w:rsid w:val="005169E4"/>
    <w:rsid w:val="005177A9"/>
    <w:rsid w:val="00517D4F"/>
    <w:rsid w:val="0052207D"/>
    <w:rsid w:val="00522130"/>
    <w:rsid w:val="00522A21"/>
    <w:rsid w:val="00522A86"/>
    <w:rsid w:val="00522E1C"/>
    <w:rsid w:val="00524110"/>
    <w:rsid w:val="0052427E"/>
    <w:rsid w:val="0053328D"/>
    <w:rsid w:val="0053354B"/>
    <w:rsid w:val="00533FC8"/>
    <w:rsid w:val="00535142"/>
    <w:rsid w:val="00536739"/>
    <w:rsid w:val="00537814"/>
    <w:rsid w:val="00540A72"/>
    <w:rsid w:val="00541F93"/>
    <w:rsid w:val="00542209"/>
    <w:rsid w:val="005463D3"/>
    <w:rsid w:val="00546737"/>
    <w:rsid w:val="00550B84"/>
    <w:rsid w:val="005514C7"/>
    <w:rsid w:val="0055179C"/>
    <w:rsid w:val="00552873"/>
    <w:rsid w:val="00554B3A"/>
    <w:rsid w:val="0055746E"/>
    <w:rsid w:val="00557812"/>
    <w:rsid w:val="00560F03"/>
    <w:rsid w:val="00562032"/>
    <w:rsid w:val="00565486"/>
    <w:rsid w:val="00571093"/>
    <w:rsid w:val="00572242"/>
    <w:rsid w:val="00573791"/>
    <w:rsid w:val="00576D8E"/>
    <w:rsid w:val="00581786"/>
    <w:rsid w:val="00582948"/>
    <w:rsid w:val="00584015"/>
    <w:rsid w:val="00584A92"/>
    <w:rsid w:val="00586E91"/>
    <w:rsid w:val="0059121C"/>
    <w:rsid w:val="00593198"/>
    <w:rsid w:val="00595765"/>
    <w:rsid w:val="00595CC6"/>
    <w:rsid w:val="00597B69"/>
    <w:rsid w:val="00597BE7"/>
    <w:rsid w:val="005A5BA6"/>
    <w:rsid w:val="005A6F05"/>
    <w:rsid w:val="005B0C12"/>
    <w:rsid w:val="005B27F1"/>
    <w:rsid w:val="005B3693"/>
    <w:rsid w:val="005B4C32"/>
    <w:rsid w:val="005C144C"/>
    <w:rsid w:val="005C2DCE"/>
    <w:rsid w:val="005C3FD5"/>
    <w:rsid w:val="005C5E6F"/>
    <w:rsid w:val="005C6BEF"/>
    <w:rsid w:val="005C6EEF"/>
    <w:rsid w:val="005C7504"/>
    <w:rsid w:val="005D0AA4"/>
    <w:rsid w:val="005D1652"/>
    <w:rsid w:val="005D4C5A"/>
    <w:rsid w:val="005D5E27"/>
    <w:rsid w:val="005D75A5"/>
    <w:rsid w:val="005D787F"/>
    <w:rsid w:val="005E0501"/>
    <w:rsid w:val="005E279A"/>
    <w:rsid w:val="005E44FD"/>
    <w:rsid w:val="005E6081"/>
    <w:rsid w:val="005F59E5"/>
    <w:rsid w:val="005F5FE6"/>
    <w:rsid w:val="005F60ED"/>
    <w:rsid w:val="00601ABA"/>
    <w:rsid w:val="00601B0F"/>
    <w:rsid w:val="00602844"/>
    <w:rsid w:val="0060409A"/>
    <w:rsid w:val="0060762B"/>
    <w:rsid w:val="00613B3C"/>
    <w:rsid w:val="00615818"/>
    <w:rsid w:val="006165BC"/>
    <w:rsid w:val="00616BEC"/>
    <w:rsid w:val="0061711C"/>
    <w:rsid w:val="00617358"/>
    <w:rsid w:val="00617FAC"/>
    <w:rsid w:val="00621357"/>
    <w:rsid w:val="00623311"/>
    <w:rsid w:val="00624BB2"/>
    <w:rsid w:val="00625144"/>
    <w:rsid w:val="0063045D"/>
    <w:rsid w:val="00630D9C"/>
    <w:rsid w:val="00631794"/>
    <w:rsid w:val="0063196A"/>
    <w:rsid w:val="00640624"/>
    <w:rsid w:val="00641C8A"/>
    <w:rsid w:val="006431D8"/>
    <w:rsid w:val="00647361"/>
    <w:rsid w:val="00647B5C"/>
    <w:rsid w:val="00647D82"/>
    <w:rsid w:val="006510AB"/>
    <w:rsid w:val="006530F9"/>
    <w:rsid w:val="0065428C"/>
    <w:rsid w:val="00655044"/>
    <w:rsid w:val="00657455"/>
    <w:rsid w:val="00661F47"/>
    <w:rsid w:val="006642E7"/>
    <w:rsid w:val="0066448A"/>
    <w:rsid w:val="00664A9C"/>
    <w:rsid w:val="00665A84"/>
    <w:rsid w:val="0066731B"/>
    <w:rsid w:val="00667B58"/>
    <w:rsid w:val="00672164"/>
    <w:rsid w:val="0067450E"/>
    <w:rsid w:val="00674B72"/>
    <w:rsid w:val="00684AE7"/>
    <w:rsid w:val="00690D44"/>
    <w:rsid w:val="00691539"/>
    <w:rsid w:val="006945FA"/>
    <w:rsid w:val="00694FFE"/>
    <w:rsid w:val="00695CFF"/>
    <w:rsid w:val="00696BDE"/>
    <w:rsid w:val="006A14E1"/>
    <w:rsid w:val="006A23E0"/>
    <w:rsid w:val="006A5ED3"/>
    <w:rsid w:val="006A6DE7"/>
    <w:rsid w:val="006A7882"/>
    <w:rsid w:val="006A7985"/>
    <w:rsid w:val="006A7B30"/>
    <w:rsid w:val="006A7D33"/>
    <w:rsid w:val="006B1220"/>
    <w:rsid w:val="006B2AD8"/>
    <w:rsid w:val="006B4CAE"/>
    <w:rsid w:val="006B562C"/>
    <w:rsid w:val="006C4D9D"/>
    <w:rsid w:val="006C5174"/>
    <w:rsid w:val="006C5450"/>
    <w:rsid w:val="006C6C1D"/>
    <w:rsid w:val="006C740F"/>
    <w:rsid w:val="006D11FD"/>
    <w:rsid w:val="006D3557"/>
    <w:rsid w:val="006D4468"/>
    <w:rsid w:val="006D71E5"/>
    <w:rsid w:val="006E0BAD"/>
    <w:rsid w:val="006E0E0E"/>
    <w:rsid w:val="006E1804"/>
    <w:rsid w:val="006E309C"/>
    <w:rsid w:val="006E5AD1"/>
    <w:rsid w:val="006E6841"/>
    <w:rsid w:val="006F0B5C"/>
    <w:rsid w:val="006F17ED"/>
    <w:rsid w:val="006F1E33"/>
    <w:rsid w:val="006F5531"/>
    <w:rsid w:val="006F5BAB"/>
    <w:rsid w:val="006F793A"/>
    <w:rsid w:val="006F7DCC"/>
    <w:rsid w:val="00700EA4"/>
    <w:rsid w:val="007017F3"/>
    <w:rsid w:val="00706F82"/>
    <w:rsid w:val="007107B2"/>
    <w:rsid w:val="00713A2D"/>
    <w:rsid w:val="00714993"/>
    <w:rsid w:val="007153AE"/>
    <w:rsid w:val="00715C6F"/>
    <w:rsid w:val="007163A3"/>
    <w:rsid w:val="0071739F"/>
    <w:rsid w:val="0071756D"/>
    <w:rsid w:val="00720BB8"/>
    <w:rsid w:val="00720FA1"/>
    <w:rsid w:val="00721CA0"/>
    <w:rsid w:val="00722E68"/>
    <w:rsid w:val="00723DA8"/>
    <w:rsid w:val="007248D8"/>
    <w:rsid w:val="007249E7"/>
    <w:rsid w:val="007267E0"/>
    <w:rsid w:val="00731259"/>
    <w:rsid w:val="007327EC"/>
    <w:rsid w:val="0073286D"/>
    <w:rsid w:val="00732E48"/>
    <w:rsid w:val="00732FB8"/>
    <w:rsid w:val="00733084"/>
    <w:rsid w:val="007341B3"/>
    <w:rsid w:val="007434B7"/>
    <w:rsid w:val="00743F3A"/>
    <w:rsid w:val="00744AE4"/>
    <w:rsid w:val="007510B7"/>
    <w:rsid w:val="00751CE2"/>
    <w:rsid w:val="007538D5"/>
    <w:rsid w:val="007565B0"/>
    <w:rsid w:val="00761211"/>
    <w:rsid w:val="00761828"/>
    <w:rsid w:val="007625DE"/>
    <w:rsid w:val="00763ABF"/>
    <w:rsid w:val="00766066"/>
    <w:rsid w:val="00767CD8"/>
    <w:rsid w:val="0077290A"/>
    <w:rsid w:val="007743B3"/>
    <w:rsid w:val="0077741A"/>
    <w:rsid w:val="00777E4A"/>
    <w:rsid w:val="0078178C"/>
    <w:rsid w:val="007823EF"/>
    <w:rsid w:val="0078689E"/>
    <w:rsid w:val="00787327"/>
    <w:rsid w:val="00793055"/>
    <w:rsid w:val="00794001"/>
    <w:rsid w:val="00796713"/>
    <w:rsid w:val="007A061B"/>
    <w:rsid w:val="007A2B5C"/>
    <w:rsid w:val="007A41F7"/>
    <w:rsid w:val="007A4DCC"/>
    <w:rsid w:val="007A4E77"/>
    <w:rsid w:val="007A649C"/>
    <w:rsid w:val="007A6FFB"/>
    <w:rsid w:val="007B41BB"/>
    <w:rsid w:val="007C3472"/>
    <w:rsid w:val="007D1F69"/>
    <w:rsid w:val="007D4723"/>
    <w:rsid w:val="007D54E4"/>
    <w:rsid w:val="007D69FC"/>
    <w:rsid w:val="007D6A85"/>
    <w:rsid w:val="007E18B8"/>
    <w:rsid w:val="007E4B66"/>
    <w:rsid w:val="007E6F08"/>
    <w:rsid w:val="007F0B41"/>
    <w:rsid w:val="007F15A7"/>
    <w:rsid w:val="007F38A5"/>
    <w:rsid w:val="007F3C54"/>
    <w:rsid w:val="007F4969"/>
    <w:rsid w:val="007F5828"/>
    <w:rsid w:val="007F74CB"/>
    <w:rsid w:val="008003C6"/>
    <w:rsid w:val="00802B58"/>
    <w:rsid w:val="008060F3"/>
    <w:rsid w:val="00807A5C"/>
    <w:rsid w:val="008117E0"/>
    <w:rsid w:val="00813FF5"/>
    <w:rsid w:val="008158AD"/>
    <w:rsid w:val="00820151"/>
    <w:rsid w:val="008223BC"/>
    <w:rsid w:val="00823B90"/>
    <w:rsid w:val="00825216"/>
    <w:rsid w:val="008278D8"/>
    <w:rsid w:val="00832E9C"/>
    <w:rsid w:val="0083449C"/>
    <w:rsid w:val="00835948"/>
    <w:rsid w:val="008376A1"/>
    <w:rsid w:val="00837F64"/>
    <w:rsid w:val="00841065"/>
    <w:rsid w:val="0084115E"/>
    <w:rsid w:val="0084236D"/>
    <w:rsid w:val="0084344A"/>
    <w:rsid w:val="0084384D"/>
    <w:rsid w:val="00843F53"/>
    <w:rsid w:val="008440E0"/>
    <w:rsid w:val="00845DB6"/>
    <w:rsid w:val="008479AB"/>
    <w:rsid w:val="008525B0"/>
    <w:rsid w:val="00853E4B"/>
    <w:rsid w:val="00856E3A"/>
    <w:rsid w:val="008712EA"/>
    <w:rsid w:val="00873714"/>
    <w:rsid w:val="00873CDD"/>
    <w:rsid w:val="00874A93"/>
    <w:rsid w:val="008765DE"/>
    <w:rsid w:val="00876890"/>
    <w:rsid w:val="00881152"/>
    <w:rsid w:val="008835FC"/>
    <w:rsid w:val="00883AF7"/>
    <w:rsid w:val="00887A30"/>
    <w:rsid w:val="00891DFC"/>
    <w:rsid w:val="00891ED6"/>
    <w:rsid w:val="00892D72"/>
    <w:rsid w:val="00893DEC"/>
    <w:rsid w:val="00894D7E"/>
    <w:rsid w:val="008A09AA"/>
    <w:rsid w:val="008A2BB4"/>
    <w:rsid w:val="008A68A9"/>
    <w:rsid w:val="008B07B6"/>
    <w:rsid w:val="008B16EF"/>
    <w:rsid w:val="008B24A8"/>
    <w:rsid w:val="008B40D7"/>
    <w:rsid w:val="008B5E02"/>
    <w:rsid w:val="008C0480"/>
    <w:rsid w:val="008C08D5"/>
    <w:rsid w:val="008C0B61"/>
    <w:rsid w:val="008C13A2"/>
    <w:rsid w:val="008C4A69"/>
    <w:rsid w:val="008C560B"/>
    <w:rsid w:val="008D2A9F"/>
    <w:rsid w:val="008D2B29"/>
    <w:rsid w:val="008D3DCA"/>
    <w:rsid w:val="008D503C"/>
    <w:rsid w:val="008D6A65"/>
    <w:rsid w:val="008E0119"/>
    <w:rsid w:val="008E3A22"/>
    <w:rsid w:val="008E4483"/>
    <w:rsid w:val="008E4EBD"/>
    <w:rsid w:val="008F2AF5"/>
    <w:rsid w:val="008F4767"/>
    <w:rsid w:val="00900280"/>
    <w:rsid w:val="00900526"/>
    <w:rsid w:val="00904EE9"/>
    <w:rsid w:val="00907D65"/>
    <w:rsid w:val="0091671C"/>
    <w:rsid w:val="00921E6F"/>
    <w:rsid w:val="00923CBF"/>
    <w:rsid w:val="009243F8"/>
    <w:rsid w:val="009301C9"/>
    <w:rsid w:val="00933378"/>
    <w:rsid w:val="009335A9"/>
    <w:rsid w:val="00935902"/>
    <w:rsid w:val="00936B5E"/>
    <w:rsid w:val="00937BB6"/>
    <w:rsid w:val="00941A7A"/>
    <w:rsid w:val="00943986"/>
    <w:rsid w:val="0095034D"/>
    <w:rsid w:val="0095382F"/>
    <w:rsid w:val="00960944"/>
    <w:rsid w:val="009620F2"/>
    <w:rsid w:val="00965BA2"/>
    <w:rsid w:val="00966741"/>
    <w:rsid w:val="00966BE9"/>
    <w:rsid w:val="00970CFF"/>
    <w:rsid w:val="00975390"/>
    <w:rsid w:val="0097559D"/>
    <w:rsid w:val="0098087A"/>
    <w:rsid w:val="00981577"/>
    <w:rsid w:val="00982DFA"/>
    <w:rsid w:val="00983367"/>
    <w:rsid w:val="009864E4"/>
    <w:rsid w:val="009865D0"/>
    <w:rsid w:val="00990061"/>
    <w:rsid w:val="009902D9"/>
    <w:rsid w:val="00990D6C"/>
    <w:rsid w:val="00991CE0"/>
    <w:rsid w:val="009927CC"/>
    <w:rsid w:val="00993D60"/>
    <w:rsid w:val="00994832"/>
    <w:rsid w:val="00995691"/>
    <w:rsid w:val="00995EE3"/>
    <w:rsid w:val="00997EA6"/>
    <w:rsid w:val="009A0508"/>
    <w:rsid w:val="009A314E"/>
    <w:rsid w:val="009A337B"/>
    <w:rsid w:val="009A5562"/>
    <w:rsid w:val="009A698D"/>
    <w:rsid w:val="009B2AED"/>
    <w:rsid w:val="009B3224"/>
    <w:rsid w:val="009B3764"/>
    <w:rsid w:val="009B41D3"/>
    <w:rsid w:val="009B6C70"/>
    <w:rsid w:val="009B7AED"/>
    <w:rsid w:val="009C0CE7"/>
    <w:rsid w:val="009C20CF"/>
    <w:rsid w:val="009C218F"/>
    <w:rsid w:val="009C2788"/>
    <w:rsid w:val="009C5081"/>
    <w:rsid w:val="009C5441"/>
    <w:rsid w:val="009C58C2"/>
    <w:rsid w:val="009C73B3"/>
    <w:rsid w:val="009D46B4"/>
    <w:rsid w:val="009D5509"/>
    <w:rsid w:val="009D57A4"/>
    <w:rsid w:val="009E0DBE"/>
    <w:rsid w:val="009E1319"/>
    <w:rsid w:val="009E2132"/>
    <w:rsid w:val="009E42A8"/>
    <w:rsid w:val="009E4661"/>
    <w:rsid w:val="009E6F0D"/>
    <w:rsid w:val="009E7D5C"/>
    <w:rsid w:val="009F0FA9"/>
    <w:rsid w:val="009F2880"/>
    <w:rsid w:val="009F443D"/>
    <w:rsid w:val="009F7929"/>
    <w:rsid w:val="009F7B39"/>
    <w:rsid w:val="00A0050A"/>
    <w:rsid w:val="00A01426"/>
    <w:rsid w:val="00A068FC"/>
    <w:rsid w:val="00A132BD"/>
    <w:rsid w:val="00A14AE7"/>
    <w:rsid w:val="00A20D6B"/>
    <w:rsid w:val="00A21B30"/>
    <w:rsid w:val="00A23002"/>
    <w:rsid w:val="00A31ABF"/>
    <w:rsid w:val="00A31C40"/>
    <w:rsid w:val="00A32704"/>
    <w:rsid w:val="00A33CB5"/>
    <w:rsid w:val="00A352AE"/>
    <w:rsid w:val="00A352BF"/>
    <w:rsid w:val="00A354A9"/>
    <w:rsid w:val="00A37F2B"/>
    <w:rsid w:val="00A40184"/>
    <w:rsid w:val="00A41E23"/>
    <w:rsid w:val="00A43B64"/>
    <w:rsid w:val="00A448CE"/>
    <w:rsid w:val="00A451B7"/>
    <w:rsid w:val="00A500CC"/>
    <w:rsid w:val="00A540EA"/>
    <w:rsid w:val="00A54E5E"/>
    <w:rsid w:val="00A672A5"/>
    <w:rsid w:val="00A70315"/>
    <w:rsid w:val="00A7111A"/>
    <w:rsid w:val="00A724A7"/>
    <w:rsid w:val="00A82D5F"/>
    <w:rsid w:val="00A830DF"/>
    <w:rsid w:val="00A84103"/>
    <w:rsid w:val="00A86468"/>
    <w:rsid w:val="00A87B6F"/>
    <w:rsid w:val="00A904F1"/>
    <w:rsid w:val="00A91275"/>
    <w:rsid w:val="00A91C17"/>
    <w:rsid w:val="00A9701A"/>
    <w:rsid w:val="00A9780A"/>
    <w:rsid w:val="00AA0FD0"/>
    <w:rsid w:val="00AA163A"/>
    <w:rsid w:val="00AA24FE"/>
    <w:rsid w:val="00AA2C05"/>
    <w:rsid w:val="00AA6939"/>
    <w:rsid w:val="00AB0217"/>
    <w:rsid w:val="00AB0382"/>
    <w:rsid w:val="00AB049A"/>
    <w:rsid w:val="00AB0DB9"/>
    <w:rsid w:val="00AB1106"/>
    <w:rsid w:val="00AB1D47"/>
    <w:rsid w:val="00AB3857"/>
    <w:rsid w:val="00AB3F01"/>
    <w:rsid w:val="00AC1473"/>
    <w:rsid w:val="00AC1A4C"/>
    <w:rsid w:val="00AC3277"/>
    <w:rsid w:val="00AC4461"/>
    <w:rsid w:val="00AC52F3"/>
    <w:rsid w:val="00AC5337"/>
    <w:rsid w:val="00AC5F80"/>
    <w:rsid w:val="00AD3B38"/>
    <w:rsid w:val="00AD4399"/>
    <w:rsid w:val="00AD4B74"/>
    <w:rsid w:val="00AD6614"/>
    <w:rsid w:val="00AD6AA4"/>
    <w:rsid w:val="00AE278F"/>
    <w:rsid w:val="00AE2F70"/>
    <w:rsid w:val="00AE3486"/>
    <w:rsid w:val="00AE373A"/>
    <w:rsid w:val="00AE3C1A"/>
    <w:rsid w:val="00AE3C6D"/>
    <w:rsid w:val="00AE4360"/>
    <w:rsid w:val="00AE465B"/>
    <w:rsid w:val="00AE61DC"/>
    <w:rsid w:val="00AE71B9"/>
    <w:rsid w:val="00AE7DCD"/>
    <w:rsid w:val="00AF26FB"/>
    <w:rsid w:val="00AF3D5B"/>
    <w:rsid w:val="00AF55B0"/>
    <w:rsid w:val="00AF6096"/>
    <w:rsid w:val="00AF70E9"/>
    <w:rsid w:val="00AF71E1"/>
    <w:rsid w:val="00B04025"/>
    <w:rsid w:val="00B11C28"/>
    <w:rsid w:val="00B12019"/>
    <w:rsid w:val="00B14E93"/>
    <w:rsid w:val="00B16049"/>
    <w:rsid w:val="00B2439E"/>
    <w:rsid w:val="00B2519D"/>
    <w:rsid w:val="00B256D1"/>
    <w:rsid w:val="00B3039D"/>
    <w:rsid w:val="00B34D8E"/>
    <w:rsid w:val="00B35791"/>
    <w:rsid w:val="00B35ABF"/>
    <w:rsid w:val="00B35FEE"/>
    <w:rsid w:val="00B40548"/>
    <w:rsid w:val="00B41298"/>
    <w:rsid w:val="00B42A2F"/>
    <w:rsid w:val="00B43F5C"/>
    <w:rsid w:val="00B4477B"/>
    <w:rsid w:val="00B44BD0"/>
    <w:rsid w:val="00B44D73"/>
    <w:rsid w:val="00B469D1"/>
    <w:rsid w:val="00B50569"/>
    <w:rsid w:val="00B513C5"/>
    <w:rsid w:val="00B515BD"/>
    <w:rsid w:val="00B51940"/>
    <w:rsid w:val="00B54B24"/>
    <w:rsid w:val="00B56064"/>
    <w:rsid w:val="00B57050"/>
    <w:rsid w:val="00B61ACE"/>
    <w:rsid w:val="00B6255A"/>
    <w:rsid w:val="00B62934"/>
    <w:rsid w:val="00B73155"/>
    <w:rsid w:val="00B74273"/>
    <w:rsid w:val="00B749D3"/>
    <w:rsid w:val="00B74C55"/>
    <w:rsid w:val="00B74D4D"/>
    <w:rsid w:val="00B76CB7"/>
    <w:rsid w:val="00B82092"/>
    <w:rsid w:val="00B8519E"/>
    <w:rsid w:val="00B87704"/>
    <w:rsid w:val="00B91045"/>
    <w:rsid w:val="00B91201"/>
    <w:rsid w:val="00B9408B"/>
    <w:rsid w:val="00B940CD"/>
    <w:rsid w:val="00B94C59"/>
    <w:rsid w:val="00B95FB5"/>
    <w:rsid w:val="00B96500"/>
    <w:rsid w:val="00BA1D2F"/>
    <w:rsid w:val="00BA27A4"/>
    <w:rsid w:val="00BA38A6"/>
    <w:rsid w:val="00BA3EBC"/>
    <w:rsid w:val="00BA529E"/>
    <w:rsid w:val="00BA5A0B"/>
    <w:rsid w:val="00BA7395"/>
    <w:rsid w:val="00BA7C30"/>
    <w:rsid w:val="00BB1D59"/>
    <w:rsid w:val="00BB410D"/>
    <w:rsid w:val="00BB4DDC"/>
    <w:rsid w:val="00BB69A5"/>
    <w:rsid w:val="00BB7898"/>
    <w:rsid w:val="00BC08D8"/>
    <w:rsid w:val="00BC3FDC"/>
    <w:rsid w:val="00BC4CCC"/>
    <w:rsid w:val="00BC67A5"/>
    <w:rsid w:val="00BC6D61"/>
    <w:rsid w:val="00BD1731"/>
    <w:rsid w:val="00BD3143"/>
    <w:rsid w:val="00BD4868"/>
    <w:rsid w:val="00BE2E09"/>
    <w:rsid w:val="00BE3158"/>
    <w:rsid w:val="00BE33CC"/>
    <w:rsid w:val="00BE35DD"/>
    <w:rsid w:val="00BE56F8"/>
    <w:rsid w:val="00BE6775"/>
    <w:rsid w:val="00BE6CD8"/>
    <w:rsid w:val="00BF0939"/>
    <w:rsid w:val="00BF3103"/>
    <w:rsid w:val="00BF3C3F"/>
    <w:rsid w:val="00BF4982"/>
    <w:rsid w:val="00BF6320"/>
    <w:rsid w:val="00BF7D1A"/>
    <w:rsid w:val="00C0156A"/>
    <w:rsid w:val="00C0242E"/>
    <w:rsid w:val="00C04610"/>
    <w:rsid w:val="00C04A6E"/>
    <w:rsid w:val="00C0561E"/>
    <w:rsid w:val="00C06FFC"/>
    <w:rsid w:val="00C075AE"/>
    <w:rsid w:val="00C12D58"/>
    <w:rsid w:val="00C157C0"/>
    <w:rsid w:val="00C15A28"/>
    <w:rsid w:val="00C205C3"/>
    <w:rsid w:val="00C23A6D"/>
    <w:rsid w:val="00C2550B"/>
    <w:rsid w:val="00C25688"/>
    <w:rsid w:val="00C25A82"/>
    <w:rsid w:val="00C322A5"/>
    <w:rsid w:val="00C32FB5"/>
    <w:rsid w:val="00C34BAC"/>
    <w:rsid w:val="00C34DB3"/>
    <w:rsid w:val="00C34F54"/>
    <w:rsid w:val="00C4150E"/>
    <w:rsid w:val="00C417D0"/>
    <w:rsid w:val="00C427E0"/>
    <w:rsid w:val="00C52836"/>
    <w:rsid w:val="00C52A29"/>
    <w:rsid w:val="00C557B4"/>
    <w:rsid w:val="00C60677"/>
    <w:rsid w:val="00C632B1"/>
    <w:rsid w:val="00C63614"/>
    <w:rsid w:val="00C64BBF"/>
    <w:rsid w:val="00C67706"/>
    <w:rsid w:val="00C67F8F"/>
    <w:rsid w:val="00C70AE8"/>
    <w:rsid w:val="00C70B77"/>
    <w:rsid w:val="00C72E0E"/>
    <w:rsid w:val="00C74EF0"/>
    <w:rsid w:val="00C77ABC"/>
    <w:rsid w:val="00C815EB"/>
    <w:rsid w:val="00C81E4D"/>
    <w:rsid w:val="00C82619"/>
    <w:rsid w:val="00C863E9"/>
    <w:rsid w:val="00C90E87"/>
    <w:rsid w:val="00C93EFF"/>
    <w:rsid w:val="00C94E8C"/>
    <w:rsid w:val="00C96670"/>
    <w:rsid w:val="00C978FC"/>
    <w:rsid w:val="00CA075C"/>
    <w:rsid w:val="00CA3B19"/>
    <w:rsid w:val="00CA5390"/>
    <w:rsid w:val="00CA5E97"/>
    <w:rsid w:val="00CA62C2"/>
    <w:rsid w:val="00CB28E2"/>
    <w:rsid w:val="00CC5950"/>
    <w:rsid w:val="00CC5A75"/>
    <w:rsid w:val="00CC714F"/>
    <w:rsid w:val="00CD2840"/>
    <w:rsid w:val="00CD2ABE"/>
    <w:rsid w:val="00CD47EB"/>
    <w:rsid w:val="00CD49F9"/>
    <w:rsid w:val="00CD4E07"/>
    <w:rsid w:val="00CD5E52"/>
    <w:rsid w:val="00CD724D"/>
    <w:rsid w:val="00CE0D11"/>
    <w:rsid w:val="00CE4BB7"/>
    <w:rsid w:val="00CE69DD"/>
    <w:rsid w:val="00CF086C"/>
    <w:rsid w:val="00CF27F5"/>
    <w:rsid w:val="00CF3CE4"/>
    <w:rsid w:val="00CF5504"/>
    <w:rsid w:val="00CF62A9"/>
    <w:rsid w:val="00CF68C0"/>
    <w:rsid w:val="00D00F2D"/>
    <w:rsid w:val="00D02398"/>
    <w:rsid w:val="00D107B3"/>
    <w:rsid w:val="00D12A4B"/>
    <w:rsid w:val="00D132A0"/>
    <w:rsid w:val="00D1505B"/>
    <w:rsid w:val="00D15986"/>
    <w:rsid w:val="00D160BF"/>
    <w:rsid w:val="00D170F2"/>
    <w:rsid w:val="00D21154"/>
    <w:rsid w:val="00D223AA"/>
    <w:rsid w:val="00D2241C"/>
    <w:rsid w:val="00D24B53"/>
    <w:rsid w:val="00D24D82"/>
    <w:rsid w:val="00D25009"/>
    <w:rsid w:val="00D27829"/>
    <w:rsid w:val="00D30C92"/>
    <w:rsid w:val="00D316CE"/>
    <w:rsid w:val="00D335BF"/>
    <w:rsid w:val="00D34564"/>
    <w:rsid w:val="00D36D08"/>
    <w:rsid w:val="00D36F16"/>
    <w:rsid w:val="00D37F55"/>
    <w:rsid w:val="00D4455A"/>
    <w:rsid w:val="00D44A20"/>
    <w:rsid w:val="00D454A3"/>
    <w:rsid w:val="00D45879"/>
    <w:rsid w:val="00D45E57"/>
    <w:rsid w:val="00D47504"/>
    <w:rsid w:val="00D50447"/>
    <w:rsid w:val="00D62A48"/>
    <w:rsid w:val="00D655E8"/>
    <w:rsid w:val="00D66F82"/>
    <w:rsid w:val="00D67CE2"/>
    <w:rsid w:val="00D712A2"/>
    <w:rsid w:val="00D71340"/>
    <w:rsid w:val="00D71947"/>
    <w:rsid w:val="00D71E5D"/>
    <w:rsid w:val="00D73E57"/>
    <w:rsid w:val="00D73EE0"/>
    <w:rsid w:val="00D75C0C"/>
    <w:rsid w:val="00D80A9A"/>
    <w:rsid w:val="00D825EF"/>
    <w:rsid w:val="00D83A9C"/>
    <w:rsid w:val="00D8484D"/>
    <w:rsid w:val="00D84DC2"/>
    <w:rsid w:val="00D85589"/>
    <w:rsid w:val="00D86136"/>
    <w:rsid w:val="00D878EC"/>
    <w:rsid w:val="00D87952"/>
    <w:rsid w:val="00D95B7C"/>
    <w:rsid w:val="00D960D1"/>
    <w:rsid w:val="00DA1511"/>
    <w:rsid w:val="00DA17BF"/>
    <w:rsid w:val="00DA3268"/>
    <w:rsid w:val="00DA4824"/>
    <w:rsid w:val="00DA59B5"/>
    <w:rsid w:val="00DB0585"/>
    <w:rsid w:val="00DB08E4"/>
    <w:rsid w:val="00DB3406"/>
    <w:rsid w:val="00DB3C7F"/>
    <w:rsid w:val="00DB4048"/>
    <w:rsid w:val="00DB7C6E"/>
    <w:rsid w:val="00DC3103"/>
    <w:rsid w:val="00DC3C23"/>
    <w:rsid w:val="00DC3EC2"/>
    <w:rsid w:val="00DD0F88"/>
    <w:rsid w:val="00DD1268"/>
    <w:rsid w:val="00DD1410"/>
    <w:rsid w:val="00DD1594"/>
    <w:rsid w:val="00DD1BA5"/>
    <w:rsid w:val="00DD5DCF"/>
    <w:rsid w:val="00DD67B9"/>
    <w:rsid w:val="00DD7CF2"/>
    <w:rsid w:val="00DE165A"/>
    <w:rsid w:val="00DE2303"/>
    <w:rsid w:val="00DE6EFD"/>
    <w:rsid w:val="00DF4911"/>
    <w:rsid w:val="00DF5091"/>
    <w:rsid w:val="00DF66BB"/>
    <w:rsid w:val="00DF6DAC"/>
    <w:rsid w:val="00E0368D"/>
    <w:rsid w:val="00E041AB"/>
    <w:rsid w:val="00E0669D"/>
    <w:rsid w:val="00E10915"/>
    <w:rsid w:val="00E11E3D"/>
    <w:rsid w:val="00E1239D"/>
    <w:rsid w:val="00E12A9E"/>
    <w:rsid w:val="00E12D9F"/>
    <w:rsid w:val="00E133FA"/>
    <w:rsid w:val="00E13A0E"/>
    <w:rsid w:val="00E146D1"/>
    <w:rsid w:val="00E1679C"/>
    <w:rsid w:val="00E16DAF"/>
    <w:rsid w:val="00E16E4B"/>
    <w:rsid w:val="00E17D82"/>
    <w:rsid w:val="00E22AB6"/>
    <w:rsid w:val="00E23407"/>
    <w:rsid w:val="00E23749"/>
    <w:rsid w:val="00E23972"/>
    <w:rsid w:val="00E23FAF"/>
    <w:rsid w:val="00E25CC5"/>
    <w:rsid w:val="00E2668E"/>
    <w:rsid w:val="00E269AF"/>
    <w:rsid w:val="00E26DCD"/>
    <w:rsid w:val="00E26DE4"/>
    <w:rsid w:val="00E276AC"/>
    <w:rsid w:val="00E27F01"/>
    <w:rsid w:val="00E36CEF"/>
    <w:rsid w:val="00E36E32"/>
    <w:rsid w:val="00E4108A"/>
    <w:rsid w:val="00E42C9E"/>
    <w:rsid w:val="00E43FC3"/>
    <w:rsid w:val="00E44570"/>
    <w:rsid w:val="00E44646"/>
    <w:rsid w:val="00E449B6"/>
    <w:rsid w:val="00E456CC"/>
    <w:rsid w:val="00E47CFA"/>
    <w:rsid w:val="00E53E34"/>
    <w:rsid w:val="00E57A4B"/>
    <w:rsid w:val="00E60837"/>
    <w:rsid w:val="00E60D48"/>
    <w:rsid w:val="00E626E1"/>
    <w:rsid w:val="00E63E42"/>
    <w:rsid w:val="00E675E4"/>
    <w:rsid w:val="00E724B7"/>
    <w:rsid w:val="00E748B9"/>
    <w:rsid w:val="00E74D93"/>
    <w:rsid w:val="00E75D73"/>
    <w:rsid w:val="00E809F4"/>
    <w:rsid w:val="00E81C1F"/>
    <w:rsid w:val="00E8660E"/>
    <w:rsid w:val="00E90965"/>
    <w:rsid w:val="00E91363"/>
    <w:rsid w:val="00E915CD"/>
    <w:rsid w:val="00E91D9C"/>
    <w:rsid w:val="00E97B12"/>
    <w:rsid w:val="00EA0827"/>
    <w:rsid w:val="00EA5F9A"/>
    <w:rsid w:val="00EA7147"/>
    <w:rsid w:val="00EB0C91"/>
    <w:rsid w:val="00EB3DA6"/>
    <w:rsid w:val="00EB4E3A"/>
    <w:rsid w:val="00EB534E"/>
    <w:rsid w:val="00EB670E"/>
    <w:rsid w:val="00EB6715"/>
    <w:rsid w:val="00EB6AEA"/>
    <w:rsid w:val="00EB7613"/>
    <w:rsid w:val="00EC0DC1"/>
    <w:rsid w:val="00EC22C8"/>
    <w:rsid w:val="00EC22E2"/>
    <w:rsid w:val="00EC39A8"/>
    <w:rsid w:val="00EC42DF"/>
    <w:rsid w:val="00ED127F"/>
    <w:rsid w:val="00ED3052"/>
    <w:rsid w:val="00ED35AC"/>
    <w:rsid w:val="00ED5C80"/>
    <w:rsid w:val="00EE0558"/>
    <w:rsid w:val="00EE2A33"/>
    <w:rsid w:val="00EE33B0"/>
    <w:rsid w:val="00EE365E"/>
    <w:rsid w:val="00EE457C"/>
    <w:rsid w:val="00EE4A07"/>
    <w:rsid w:val="00EE67C4"/>
    <w:rsid w:val="00EE7D00"/>
    <w:rsid w:val="00EF1B53"/>
    <w:rsid w:val="00EF2B37"/>
    <w:rsid w:val="00EF49C9"/>
    <w:rsid w:val="00EF5FEC"/>
    <w:rsid w:val="00F000E3"/>
    <w:rsid w:val="00F0079B"/>
    <w:rsid w:val="00F035CC"/>
    <w:rsid w:val="00F070B6"/>
    <w:rsid w:val="00F0773C"/>
    <w:rsid w:val="00F07C6D"/>
    <w:rsid w:val="00F1062F"/>
    <w:rsid w:val="00F10A0E"/>
    <w:rsid w:val="00F12272"/>
    <w:rsid w:val="00F13DAF"/>
    <w:rsid w:val="00F174EC"/>
    <w:rsid w:val="00F2517C"/>
    <w:rsid w:val="00F254F0"/>
    <w:rsid w:val="00F27107"/>
    <w:rsid w:val="00F30342"/>
    <w:rsid w:val="00F3056F"/>
    <w:rsid w:val="00F305FA"/>
    <w:rsid w:val="00F35901"/>
    <w:rsid w:val="00F37107"/>
    <w:rsid w:val="00F37AD3"/>
    <w:rsid w:val="00F37B85"/>
    <w:rsid w:val="00F41FA0"/>
    <w:rsid w:val="00F45746"/>
    <w:rsid w:val="00F51832"/>
    <w:rsid w:val="00F543D6"/>
    <w:rsid w:val="00F54630"/>
    <w:rsid w:val="00F555E6"/>
    <w:rsid w:val="00F55BD2"/>
    <w:rsid w:val="00F55E49"/>
    <w:rsid w:val="00F56AAC"/>
    <w:rsid w:val="00F56FD1"/>
    <w:rsid w:val="00F601CE"/>
    <w:rsid w:val="00F64334"/>
    <w:rsid w:val="00F6739E"/>
    <w:rsid w:val="00F67BCD"/>
    <w:rsid w:val="00F71678"/>
    <w:rsid w:val="00F75C9D"/>
    <w:rsid w:val="00F836AE"/>
    <w:rsid w:val="00F83BFC"/>
    <w:rsid w:val="00F845AC"/>
    <w:rsid w:val="00F84B7C"/>
    <w:rsid w:val="00F8707B"/>
    <w:rsid w:val="00F87BAA"/>
    <w:rsid w:val="00F87BBE"/>
    <w:rsid w:val="00F951D8"/>
    <w:rsid w:val="00F967A3"/>
    <w:rsid w:val="00F97E97"/>
    <w:rsid w:val="00FA312B"/>
    <w:rsid w:val="00FA7660"/>
    <w:rsid w:val="00FB1150"/>
    <w:rsid w:val="00FB27CB"/>
    <w:rsid w:val="00FB35D0"/>
    <w:rsid w:val="00FB5405"/>
    <w:rsid w:val="00FB73D8"/>
    <w:rsid w:val="00FC0278"/>
    <w:rsid w:val="00FC03CE"/>
    <w:rsid w:val="00FC1F54"/>
    <w:rsid w:val="00FC33CB"/>
    <w:rsid w:val="00FC35BF"/>
    <w:rsid w:val="00FD1C71"/>
    <w:rsid w:val="00FD7DF1"/>
    <w:rsid w:val="00FE0EE5"/>
    <w:rsid w:val="00FE4240"/>
    <w:rsid w:val="00FE5F64"/>
    <w:rsid w:val="00FF32E9"/>
    <w:rsid w:val="00FF34A5"/>
    <w:rsid w:val="00FF3E05"/>
    <w:rsid w:val="00FF4411"/>
    <w:rsid w:val="00FF58AB"/>
    <w:rsid w:val="00FF5C10"/>
    <w:rsid w:val="00FF6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CA5D8"/>
  <w15:chartTrackingRefBased/>
  <w15:docId w15:val="{BEAFABCF-29D3-449B-B222-8C201A7C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F0"/>
    <w:pPr>
      <w:ind w:left="720"/>
      <w:contextualSpacing/>
    </w:pPr>
  </w:style>
  <w:style w:type="paragraph" w:styleId="Header">
    <w:name w:val="header"/>
    <w:basedOn w:val="Normal"/>
    <w:link w:val="HeaderChar"/>
    <w:uiPriority w:val="99"/>
    <w:unhideWhenUsed/>
    <w:rsid w:val="006C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74"/>
  </w:style>
  <w:style w:type="paragraph" w:styleId="Footer">
    <w:name w:val="footer"/>
    <w:basedOn w:val="Normal"/>
    <w:link w:val="FooterChar"/>
    <w:uiPriority w:val="99"/>
    <w:unhideWhenUsed/>
    <w:rsid w:val="006C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74"/>
  </w:style>
  <w:style w:type="paragraph" w:styleId="BalloonText">
    <w:name w:val="Balloon Text"/>
    <w:basedOn w:val="Normal"/>
    <w:link w:val="BalloonTextChar"/>
    <w:uiPriority w:val="99"/>
    <w:semiHidden/>
    <w:unhideWhenUsed/>
    <w:rsid w:val="006406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40624"/>
    <w:rPr>
      <w:rFonts w:ascii="Tahoma" w:hAnsi="Tahoma" w:cs="Tahoma"/>
      <w:sz w:val="16"/>
      <w:szCs w:val="16"/>
    </w:rPr>
  </w:style>
  <w:style w:type="character" w:customStyle="1" w:styleId="LBFileStampAtCursor">
    <w:name w:val="*LBFileStampAtCursor"/>
    <w:aliases w:val="FSC"/>
    <w:rsid w:val="00A01426"/>
    <w:rPr>
      <w:rFonts w:ascii="Times New Roman" w:hAnsi="Times New Roman" w:cs="Times New Roman"/>
      <w:sz w:val="16"/>
      <w:szCs w:val="32"/>
    </w:rPr>
  </w:style>
  <w:style w:type="paragraph" w:customStyle="1" w:styleId="LBFileStampAtEnd">
    <w:name w:val="*LBFileStampAtEnd"/>
    <w:aliases w:val="FSE"/>
    <w:basedOn w:val="Normal"/>
    <w:rsid w:val="00A01426"/>
    <w:pPr>
      <w:spacing w:before="360" w:after="0" w:line="240" w:lineRule="auto"/>
    </w:pPr>
    <w:rPr>
      <w:rFonts w:ascii="Times New Roman" w:eastAsia="Times New Roman" w:hAnsi="Times New Roman"/>
      <w:sz w:val="16"/>
      <w:szCs w:val="32"/>
    </w:rPr>
  </w:style>
  <w:style w:type="paragraph" w:styleId="NoSpacing">
    <w:name w:val="No Spacing"/>
    <w:uiPriority w:val="1"/>
    <w:qFormat/>
    <w:rsid w:val="005101E2"/>
    <w:rPr>
      <w:rFonts w:ascii="Lucida Bright" w:eastAsia="Times New Roman" w:hAnsi="Lucida Bright"/>
    </w:rPr>
  </w:style>
  <w:style w:type="character" w:styleId="Hyperlink">
    <w:name w:val="Hyperlink"/>
    <w:uiPriority w:val="99"/>
    <w:semiHidden/>
    <w:unhideWhenUsed/>
    <w:rsid w:val="00F555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17">
      <w:bodyDiv w:val="1"/>
      <w:marLeft w:val="0"/>
      <w:marRight w:val="0"/>
      <w:marTop w:val="0"/>
      <w:marBottom w:val="0"/>
      <w:divBdr>
        <w:top w:val="none" w:sz="0" w:space="0" w:color="auto"/>
        <w:left w:val="none" w:sz="0" w:space="0" w:color="auto"/>
        <w:bottom w:val="none" w:sz="0" w:space="0" w:color="auto"/>
        <w:right w:val="none" w:sz="0" w:space="0" w:color="auto"/>
      </w:divBdr>
    </w:div>
    <w:div w:id="220411995">
      <w:bodyDiv w:val="1"/>
      <w:marLeft w:val="0"/>
      <w:marRight w:val="0"/>
      <w:marTop w:val="0"/>
      <w:marBottom w:val="0"/>
      <w:divBdr>
        <w:top w:val="none" w:sz="0" w:space="0" w:color="auto"/>
        <w:left w:val="none" w:sz="0" w:space="0" w:color="auto"/>
        <w:bottom w:val="none" w:sz="0" w:space="0" w:color="auto"/>
        <w:right w:val="none" w:sz="0" w:space="0" w:color="auto"/>
      </w:divBdr>
    </w:div>
    <w:div w:id="274602387">
      <w:bodyDiv w:val="1"/>
      <w:marLeft w:val="0"/>
      <w:marRight w:val="0"/>
      <w:marTop w:val="0"/>
      <w:marBottom w:val="0"/>
      <w:divBdr>
        <w:top w:val="none" w:sz="0" w:space="0" w:color="auto"/>
        <w:left w:val="none" w:sz="0" w:space="0" w:color="auto"/>
        <w:bottom w:val="none" w:sz="0" w:space="0" w:color="auto"/>
        <w:right w:val="none" w:sz="0" w:space="0" w:color="auto"/>
      </w:divBdr>
    </w:div>
    <w:div w:id="718018993">
      <w:bodyDiv w:val="1"/>
      <w:marLeft w:val="0"/>
      <w:marRight w:val="0"/>
      <w:marTop w:val="0"/>
      <w:marBottom w:val="0"/>
      <w:divBdr>
        <w:top w:val="none" w:sz="0" w:space="0" w:color="auto"/>
        <w:left w:val="none" w:sz="0" w:space="0" w:color="auto"/>
        <w:bottom w:val="none" w:sz="0" w:space="0" w:color="auto"/>
        <w:right w:val="none" w:sz="0" w:space="0" w:color="auto"/>
      </w:divBdr>
    </w:div>
    <w:div w:id="1646084537">
      <w:bodyDiv w:val="1"/>
      <w:marLeft w:val="0"/>
      <w:marRight w:val="0"/>
      <w:marTop w:val="0"/>
      <w:marBottom w:val="0"/>
      <w:divBdr>
        <w:top w:val="none" w:sz="0" w:space="0" w:color="auto"/>
        <w:left w:val="none" w:sz="0" w:space="0" w:color="auto"/>
        <w:bottom w:val="none" w:sz="0" w:space="0" w:color="auto"/>
        <w:right w:val="none" w:sz="0" w:space="0" w:color="auto"/>
      </w:divBdr>
    </w:div>
    <w:div w:id="1792093611">
      <w:bodyDiv w:val="1"/>
      <w:marLeft w:val="0"/>
      <w:marRight w:val="0"/>
      <w:marTop w:val="0"/>
      <w:marBottom w:val="0"/>
      <w:divBdr>
        <w:top w:val="none" w:sz="0" w:space="0" w:color="auto"/>
        <w:left w:val="none" w:sz="0" w:space="0" w:color="auto"/>
        <w:bottom w:val="none" w:sz="0" w:space="0" w:color="auto"/>
        <w:right w:val="none" w:sz="0" w:space="0" w:color="auto"/>
      </w:divBdr>
    </w:div>
    <w:div w:id="18529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46844393FC91489040B49CBEFAA282" ma:contentTypeVersion="10" ma:contentTypeDescription="Create a new document." ma:contentTypeScope="" ma:versionID="81c258cf1dd695fb67247f093476765c">
  <xsd:schema xmlns:xsd="http://www.w3.org/2001/XMLSchema" xmlns:xs="http://www.w3.org/2001/XMLSchema" xmlns:p="http://schemas.microsoft.com/office/2006/metadata/properties" xmlns:ns3="c5e2d29c-f02a-4ea7-97d3-0bfa0cde8764" targetNamespace="http://schemas.microsoft.com/office/2006/metadata/properties" ma:root="true" ma:fieldsID="080742fcb8f4b13474ca996852d7f619" ns3:_="">
    <xsd:import namespace="c5e2d29c-f02a-4ea7-97d3-0bfa0cde8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d29c-f02a-4ea7-97d3-0bfa0cde8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083D6-072B-4574-B89E-E5851EA46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4999C5-9BE3-470D-B5F3-8F94C75362AA}">
  <ds:schemaRefs>
    <ds:schemaRef ds:uri="http://schemas.openxmlformats.org/officeDocument/2006/bibliography"/>
  </ds:schemaRefs>
</ds:datastoreItem>
</file>

<file path=customXml/itemProps3.xml><?xml version="1.0" encoding="utf-8"?>
<ds:datastoreItem xmlns:ds="http://schemas.openxmlformats.org/officeDocument/2006/customXml" ds:itemID="{81F54949-11DF-4E3A-80AB-5FD5ECEF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d29c-f02a-4ea7-97d3-0bfa0cde8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0C035-DCBE-4058-93C8-A3A6BBECB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Miamisburg</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dody.bruck</dc:creator>
  <cp:keywords/>
  <cp:lastModifiedBy>Michael Krapf</cp:lastModifiedBy>
  <cp:revision>2</cp:revision>
  <cp:lastPrinted>2022-03-08T21:05:00Z</cp:lastPrinted>
  <dcterms:created xsi:type="dcterms:W3CDTF">2022-07-12T16:56:00Z</dcterms:created>
  <dcterms:modified xsi:type="dcterms:W3CDTF">2022-07-12T16:56:00Z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159174</vt:lpwstr>
  </property>
  <property fmtid="{D5CDD505-2E9C-101B-9397-08002B2CF9AE}" pid="3" name="DMVersionNumber">
    <vt:lpwstr>v1</vt:lpwstr>
  </property>
  <property fmtid="{D5CDD505-2E9C-101B-9397-08002B2CF9AE}" pid="4" name="DocNumberPrefix">
    <vt:lpwstr>WCHLibrary 0057902.0562782   </vt:lpwstr>
  </property>
  <property fmtid="{D5CDD505-2E9C-101B-9397-08002B2CF9AE}" pid="5" name="ContentTypeId">
    <vt:lpwstr>0x0101005446844393FC91489040B49CBEFAA282</vt:lpwstr>
  </property>
</Properties>
</file>